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2A1AB" w14:textId="17A0BD3C" w:rsidR="00C4187E" w:rsidRDefault="00C4187E" w:rsidP="002D77BD">
      <w:pPr>
        <w:spacing w:before="120"/>
        <w:jc w:val="both"/>
        <w:rPr>
          <w:rFonts w:cstheme="minorHAnsi"/>
          <w:sz w:val="24"/>
          <w:szCs w:val="24"/>
        </w:rPr>
      </w:pPr>
    </w:p>
    <w:p w14:paraId="1ED0E74D" w14:textId="2A12E685" w:rsidR="00C4187E" w:rsidRDefault="00A10C9E" w:rsidP="00A10C9E">
      <w:pPr>
        <w:jc w:val="center"/>
        <w:rPr>
          <w:rFonts w:cstheme="minorHAnsi"/>
          <w:sz w:val="24"/>
          <w:szCs w:val="24"/>
        </w:rPr>
      </w:pPr>
      <w:r>
        <w:rPr>
          <w:noProof/>
        </w:rPr>
        <w:drawing>
          <wp:inline distT="0" distB="0" distL="0" distR="0" wp14:anchorId="32224586" wp14:editId="67D1EAE9">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tretch>
                      <a:fillRect/>
                    </a:stretch>
                  </pic:blipFill>
                  <pic:spPr>
                    <a:xfrm>
                      <a:off x="0" y="0"/>
                      <a:ext cx="3486785" cy="1503045"/>
                    </a:xfrm>
                    <a:prstGeom prst="rect">
                      <a:avLst/>
                    </a:prstGeom>
                  </pic:spPr>
                </pic:pic>
              </a:graphicData>
            </a:graphic>
          </wp:inline>
        </w:drawing>
      </w:r>
    </w:p>
    <w:p w14:paraId="4F464811" w14:textId="5F770D84" w:rsidR="00C4187E" w:rsidRDefault="00C4187E" w:rsidP="00C4187E">
      <w:pPr>
        <w:rPr>
          <w:rFonts w:cstheme="minorHAnsi"/>
          <w:sz w:val="24"/>
          <w:szCs w:val="24"/>
        </w:rPr>
      </w:pPr>
    </w:p>
    <w:p w14:paraId="56479EDF" w14:textId="77777777" w:rsidR="008E4CE1" w:rsidRDefault="008E4CE1" w:rsidP="002D77BD">
      <w:pPr>
        <w:spacing w:before="120"/>
        <w:jc w:val="both"/>
        <w:rPr>
          <w:rFonts w:cstheme="minorHAnsi"/>
          <w:sz w:val="24"/>
          <w:szCs w:val="24"/>
        </w:rPr>
      </w:pPr>
    </w:p>
    <w:p w14:paraId="5CBB136A" w14:textId="77777777" w:rsidR="003D7C7D" w:rsidRDefault="003D7C7D" w:rsidP="00E87A6C">
      <w:pPr>
        <w:spacing w:before="120" w:after="120"/>
        <w:ind w:right="-82"/>
        <w:jc w:val="center"/>
        <w:rPr>
          <w:rFonts w:ascii="Calibri" w:hAnsi="Calibri"/>
          <w:b/>
          <w:iCs/>
          <w:color w:val="1F497D"/>
          <w:sz w:val="50"/>
          <w:szCs w:val="50"/>
        </w:rPr>
      </w:pPr>
    </w:p>
    <w:p w14:paraId="0FE49F4E" w14:textId="77777777" w:rsidR="003D7C7D" w:rsidRDefault="003D7C7D" w:rsidP="00E87A6C">
      <w:pPr>
        <w:spacing w:before="120" w:after="120"/>
        <w:ind w:right="-82"/>
        <w:jc w:val="center"/>
        <w:rPr>
          <w:rFonts w:ascii="Calibri" w:hAnsi="Calibri"/>
          <w:b/>
          <w:iCs/>
          <w:color w:val="1F497D"/>
          <w:sz w:val="50"/>
          <w:szCs w:val="50"/>
        </w:rPr>
      </w:pPr>
    </w:p>
    <w:p w14:paraId="50C025FD" w14:textId="77777777" w:rsidR="003D7C7D" w:rsidRDefault="003D7C7D" w:rsidP="00E87A6C">
      <w:pPr>
        <w:spacing w:before="120" w:after="120"/>
        <w:ind w:right="-82"/>
        <w:jc w:val="center"/>
        <w:rPr>
          <w:rFonts w:ascii="Calibri" w:hAnsi="Calibri"/>
          <w:b/>
          <w:iCs/>
          <w:color w:val="1F497D"/>
          <w:sz w:val="50"/>
          <w:szCs w:val="50"/>
        </w:rPr>
      </w:pPr>
    </w:p>
    <w:p w14:paraId="767E2CA7" w14:textId="77777777" w:rsidR="003D7C7D" w:rsidRPr="00542AEF" w:rsidRDefault="003D7C7D" w:rsidP="003D7C7D">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SCHEDA DI RILEVAZIONE </w:t>
      </w:r>
    </w:p>
    <w:p w14:paraId="61840963" w14:textId="77777777" w:rsidR="003D7C7D" w:rsidRDefault="003D7C7D" w:rsidP="00E87A6C">
      <w:pPr>
        <w:spacing w:before="120" w:after="120"/>
        <w:ind w:right="-82"/>
        <w:jc w:val="center"/>
        <w:rPr>
          <w:rFonts w:ascii="Calibri" w:hAnsi="Calibri"/>
          <w:b/>
          <w:iCs/>
          <w:color w:val="1F497D"/>
          <w:sz w:val="50"/>
          <w:szCs w:val="50"/>
        </w:rPr>
      </w:pPr>
      <w:r>
        <w:rPr>
          <w:rFonts w:ascii="Calibri" w:hAnsi="Calibri"/>
          <w:b/>
          <w:iCs/>
          <w:color w:val="1F497D"/>
          <w:sz w:val="50"/>
          <w:szCs w:val="50"/>
        </w:rPr>
        <w:t>PER IL</w:t>
      </w:r>
    </w:p>
    <w:p w14:paraId="21690B96" w14:textId="77777777" w:rsidR="00E87A6C" w:rsidRPr="002C255D" w:rsidRDefault="00E87A6C" w:rsidP="00E87A6C">
      <w:pPr>
        <w:spacing w:before="120" w:after="120"/>
        <w:ind w:right="-82"/>
        <w:jc w:val="center"/>
        <w:rPr>
          <w:rFonts w:ascii="Calibri" w:hAnsi="Calibri"/>
          <w:b/>
          <w:iCs/>
          <w:color w:val="1F497D"/>
          <w:sz w:val="50"/>
          <w:szCs w:val="50"/>
        </w:rPr>
      </w:pPr>
      <w:r>
        <w:rPr>
          <w:rFonts w:ascii="Calibri" w:hAnsi="Calibri"/>
          <w:b/>
          <w:iCs/>
          <w:color w:val="1F497D"/>
          <w:sz w:val="50"/>
          <w:szCs w:val="50"/>
        </w:rPr>
        <w:t>CENSIMENTO</w:t>
      </w:r>
      <w:r w:rsidRPr="002C255D">
        <w:rPr>
          <w:rFonts w:ascii="Calibri" w:hAnsi="Calibri"/>
          <w:b/>
          <w:iCs/>
          <w:color w:val="1F497D"/>
          <w:sz w:val="50"/>
          <w:szCs w:val="50"/>
        </w:rPr>
        <w:t xml:space="preserve"> DELLE PARTECIPAZIONI</w:t>
      </w:r>
      <w:r>
        <w:rPr>
          <w:rFonts w:ascii="Calibri" w:hAnsi="Calibri"/>
          <w:b/>
          <w:iCs/>
          <w:color w:val="1F497D"/>
          <w:sz w:val="50"/>
          <w:szCs w:val="50"/>
        </w:rPr>
        <w:t xml:space="preserve"> PUBBLICHE</w:t>
      </w:r>
    </w:p>
    <w:p w14:paraId="55EE2D31" w14:textId="77777777" w:rsidR="00E87A6C" w:rsidRPr="00624CEE" w:rsidRDefault="00E87A6C" w:rsidP="00E87A6C">
      <w:pPr>
        <w:spacing w:before="120" w:after="120"/>
        <w:ind w:right="-82"/>
        <w:jc w:val="center"/>
        <w:rPr>
          <w:rFonts w:ascii="Calibri" w:hAnsi="Calibri"/>
          <w:b/>
          <w:iCs/>
          <w:color w:val="1F497D"/>
          <w:sz w:val="50"/>
          <w:szCs w:val="50"/>
          <w:u w:val="single"/>
        </w:rPr>
      </w:pPr>
      <w:r>
        <w:rPr>
          <w:rFonts w:ascii="Calibri" w:hAnsi="Calibri"/>
          <w:b/>
          <w:iCs/>
          <w:color w:val="1F497D"/>
          <w:sz w:val="50"/>
          <w:szCs w:val="50"/>
        </w:rPr>
        <w:t>(</w:t>
      </w:r>
      <w:r w:rsidRPr="002C255D">
        <w:rPr>
          <w:rFonts w:ascii="Calibri" w:hAnsi="Calibri"/>
          <w:b/>
          <w:iCs/>
          <w:color w:val="1F497D"/>
          <w:sz w:val="50"/>
          <w:szCs w:val="50"/>
        </w:rPr>
        <w:t>art. 17, commi 3 e 4, D.L. n. 90/2014</w:t>
      </w:r>
      <w:r>
        <w:rPr>
          <w:rFonts w:ascii="Calibri" w:hAnsi="Calibri"/>
          <w:b/>
          <w:iCs/>
          <w:color w:val="1F497D"/>
          <w:sz w:val="50"/>
          <w:szCs w:val="50"/>
        </w:rPr>
        <w:t>)</w:t>
      </w:r>
    </w:p>
    <w:p w14:paraId="1BE9A8F0" w14:textId="77777777" w:rsidR="008F6513" w:rsidRDefault="008F6513" w:rsidP="00E87A6C">
      <w:pPr>
        <w:spacing w:before="120" w:after="120"/>
        <w:ind w:right="-82"/>
        <w:jc w:val="center"/>
        <w:rPr>
          <w:rFonts w:ascii="Calibri" w:hAnsi="Calibri"/>
          <w:b/>
          <w:iCs/>
          <w:color w:val="1F497D"/>
          <w:sz w:val="48"/>
          <w:szCs w:val="48"/>
        </w:rPr>
      </w:pPr>
    </w:p>
    <w:p w14:paraId="02B52CEF" w14:textId="0E09748C" w:rsidR="00E87A6C" w:rsidRDefault="00E87A6C" w:rsidP="00E87A6C">
      <w:pPr>
        <w:spacing w:before="120" w:after="120"/>
        <w:ind w:right="-82"/>
        <w:jc w:val="center"/>
        <w:rPr>
          <w:rFonts w:ascii="Calibri" w:hAnsi="Calibri"/>
          <w:b/>
          <w:iCs/>
          <w:color w:val="1F497D"/>
          <w:sz w:val="48"/>
          <w:szCs w:val="48"/>
        </w:rPr>
      </w:pPr>
      <w:r w:rsidRPr="00CC51EE">
        <w:rPr>
          <w:rFonts w:ascii="Calibri" w:hAnsi="Calibri"/>
          <w:b/>
          <w:iCs/>
          <w:color w:val="1F497D"/>
          <w:sz w:val="48"/>
          <w:szCs w:val="48"/>
        </w:rPr>
        <w:t>Dati relativi al</w:t>
      </w:r>
      <w:r w:rsidR="00C611AD">
        <w:rPr>
          <w:rFonts w:ascii="Calibri" w:hAnsi="Calibri"/>
          <w:b/>
          <w:iCs/>
          <w:color w:val="1F497D"/>
          <w:sz w:val="48"/>
          <w:szCs w:val="48"/>
        </w:rPr>
        <w:t xml:space="preserve"> 31/12/</w:t>
      </w:r>
      <w:r w:rsidR="009C2094">
        <w:rPr>
          <w:rFonts w:ascii="Calibri" w:hAnsi="Calibri"/>
          <w:b/>
          <w:iCs/>
          <w:color w:val="1F497D"/>
          <w:sz w:val="48"/>
          <w:szCs w:val="48"/>
        </w:rPr>
        <w:t>202</w:t>
      </w:r>
      <w:r w:rsidR="00EA5CD6">
        <w:rPr>
          <w:rFonts w:ascii="Calibri" w:hAnsi="Calibri"/>
          <w:b/>
          <w:iCs/>
          <w:color w:val="1F497D"/>
          <w:sz w:val="48"/>
          <w:szCs w:val="48"/>
        </w:rPr>
        <w:t>4</w:t>
      </w:r>
    </w:p>
    <w:p w14:paraId="5114A94E" w14:textId="1DC969D8" w:rsidR="00791815" w:rsidRDefault="00791815" w:rsidP="00791815">
      <w:pPr>
        <w:tabs>
          <w:tab w:val="left" w:pos="4350"/>
        </w:tabs>
        <w:rPr>
          <w:rFonts w:ascii="Calibri" w:hAnsi="Calibri"/>
          <w:b/>
          <w:iCs/>
          <w:color w:val="1F497D"/>
          <w:sz w:val="48"/>
          <w:szCs w:val="48"/>
        </w:rPr>
      </w:pPr>
      <w:r>
        <w:rPr>
          <w:rFonts w:ascii="Calibri" w:hAnsi="Calibri"/>
          <w:b/>
          <w:iCs/>
          <w:color w:val="1F497D"/>
          <w:sz w:val="48"/>
          <w:szCs w:val="48"/>
        </w:rPr>
        <w:tab/>
      </w:r>
    </w:p>
    <w:p w14:paraId="11440750" w14:textId="6DEC6944" w:rsidR="00AB19D6" w:rsidRDefault="00AB19D6" w:rsidP="00C31F24">
      <w:pPr>
        <w:tabs>
          <w:tab w:val="left" w:pos="2970"/>
          <w:tab w:val="center" w:pos="4819"/>
        </w:tabs>
        <w:rPr>
          <w:rFonts w:ascii="Calibri" w:hAnsi="Calibri"/>
          <w:sz w:val="48"/>
          <w:szCs w:val="48"/>
        </w:rPr>
      </w:pPr>
      <w:r>
        <w:rPr>
          <w:rFonts w:ascii="Calibri" w:hAnsi="Calibri"/>
          <w:sz w:val="48"/>
          <w:szCs w:val="48"/>
        </w:rPr>
        <w:tab/>
      </w:r>
      <w:r w:rsidR="00C31F24">
        <w:rPr>
          <w:rFonts w:ascii="Calibri" w:hAnsi="Calibri"/>
          <w:sz w:val="48"/>
          <w:szCs w:val="48"/>
        </w:rPr>
        <w:tab/>
      </w:r>
    </w:p>
    <w:p w14:paraId="6B13B3FA" w14:textId="77777777" w:rsidR="00C31F24" w:rsidRDefault="00C31F24" w:rsidP="00887610">
      <w:pPr>
        <w:tabs>
          <w:tab w:val="left" w:pos="4350"/>
        </w:tabs>
        <w:rPr>
          <w:rFonts w:ascii="Calibri" w:hAnsi="Calibri"/>
          <w:sz w:val="48"/>
          <w:szCs w:val="48"/>
        </w:rPr>
      </w:pPr>
    </w:p>
    <w:p w14:paraId="5A590646" w14:textId="52FDBB9F" w:rsidR="003D7C7D" w:rsidRPr="00911364" w:rsidRDefault="003D7C7D" w:rsidP="00887610">
      <w:pPr>
        <w:tabs>
          <w:tab w:val="left" w:pos="4350"/>
        </w:tabs>
        <w:rPr>
          <w:rFonts w:eastAsia="MS Mincho" w:cs="Calibri"/>
          <w:b/>
          <w:bCs/>
          <w:color w:val="FFFFFF"/>
          <w:sz w:val="18"/>
          <w:szCs w:val="24"/>
          <w:lang w:eastAsia="ja-JP"/>
        </w:rPr>
      </w:pPr>
      <w:r w:rsidRPr="00C31F24">
        <w:rPr>
          <w:rFonts w:ascii="Calibri" w:hAnsi="Calibri"/>
          <w:sz w:val="48"/>
          <w:szCs w:val="48"/>
        </w:rPr>
        <w:br w:type="page"/>
      </w:r>
      <w:r w:rsidRPr="00911364">
        <w:rPr>
          <w:rFonts w:eastAsia="MS Mincho" w:cs="Calibri"/>
          <w:b/>
          <w:bCs/>
          <w:color w:val="FFFFFF"/>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2"/>
        <w:gridCol w:w="4819"/>
      </w:tblGrid>
      <w:tr w:rsidR="003D7C7D" w:rsidRPr="003229A4" w14:paraId="4591C771" w14:textId="77777777" w:rsidTr="00911364">
        <w:trPr>
          <w:cantSplit/>
          <w:trHeight w:val="249"/>
          <w:tblHeader/>
          <w:jc w:val="center"/>
        </w:trPr>
        <w:tc>
          <w:tcPr>
            <w:tcW w:w="2498" w:type="pct"/>
            <w:tcBorders>
              <w:top w:val="double" w:sz="6" w:space="0" w:color="0F253F"/>
              <w:left w:val="single" w:sz="4" w:space="0" w:color="FFFFFF"/>
              <w:bottom w:val="double" w:sz="6" w:space="0" w:color="254061"/>
              <w:right w:val="nil"/>
            </w:tcBorders>
            <w:shd w:val="clear" w:color="auto" w:fill="DEEAF6"/>
            <w:vAlign w:val="center"/>
            <w:hideMark/>
          </w:tcPr>
          <w:p w14:paraId="245287BE" w14:textId="77777777" w:rsidR="003D7C7D" w:rsidRPr="00911364" w:rsidRDefault="003D7C7D" w:rsidP="00911364">
            <w:pPr>
              <w:keepNext/>
              <w:spacing w:after="0" w:line="256" w:lineRule="auto"/>
              <w:jc w:val="center"/>
              <w:rPr>
                <w:rFonts w:eastAsia="Calibri" w:cs="Calibri"/>
                <w:b/>
                <w:bCs/>
                <w:color w:val="44546A"/>
                <w:sz w:val="18"/>
                <w:szCs w:val="20"/>
              </w:rPr>
            </w:pPr>
            <w:r w:rsidRPr="00911364">
              <w:rPr>
                <w:rFonts w:eastAsia="Calibri" w:cs="Calibri"/>
                <w:b/>
                <w:bCs/>
                <w:color w:val="44546A"/>
                <w:sz w:val="18"/>
                <w:szCs w:val="20"/>
              </w:rPr>
              <w:t>NOME DEL CAMPO</w:t>
            </w:r>
          </w:p>
        </w:tc>
        <w:tc>
          <w:tcPr>
            <w:tcW w:w="2502" w:type="pct"/>
            <w:tcBorders>
              <w:top w:val="double" w:sz="6" w:space="0" w:color="0F253F"/>
              <w:left w:val="single" w:sz="4" w:space="0" w:color="FFFFFF"/>
              <w:bottom w:val="double" w:sz="6" w:space="0" w:color="254061"/>
              <w:right w:val="nil"/>
            </w:tcBorders>
            <w:shd w:val="clear" w:color="auto" w:fill="DEEAF6"/>
            <w:vAlign w:val="center"/>
            <w:hideMark/>
          </w:tcPr>
          <w:p w14:paraId="0D2E5579" w14:textId="77777777" w:rsidR="003D7C7D" w:rsidRPr="00911364" w:rsidRDefault="00911364" w:rsidP="00911364">
            <w:pPr>
              <w:spacing w:after="0" w:line="256" w:lineRule="auto"/>
              <w:jc w:val="center"/>
              <w:rPr>
                <w:rFonts w:eastAsia="Calibri" w:cs="Calibri"/>
                <w:b/>
                <w:bCs/>
                <w:color w:val="44546A"/>
                <w:sz w:val="18"/>
                <w:szCs w:val="20"/>
              </w:rPr>
            </w:pPr>
            <w:r w:rsidRPr="00911364">
              <w:rPr>
                <w:rFonts w:eastAsia="Calibri" w:cs="Calibri"/>
                <w:b/>
                <w:bCs/>
                <w:color w:val="44546A"/>
                <w:sz w:val="18"/>
                <w:szCs w:val="20"/>
              </w:rPr>
              <w:t>Indicazioni per la compilazione</w:t>
            </w:r>
          </w:p>
        </w:tc>
      </w:tr>
      <w:tr w:rsidR="003D7C7D" w:rsidRPr="003229A4" w14:paraId="06B4A1CD"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049D14A5" w14:textId="77777777" w:rsidR="003D7C7D" w:rsidRPr="00911364" w:rsidRDefault="003D7C7D" w:rsidP="00911364">
            <w:pPr>
              <w:spacing w:after="0" w:line="240" w:lineRule="auto"/>
              <w:rPr>
                <w:rFonts w:eastAsia="Calibri" w:cs="Calibri"/>
                <w:sz w:val="18"/>
                <w:szCs w:val="20"/>
              </w:rPr>
            </w:pPr>
            <w:r w:rsidRPr="00911364">
              <w:rPr>
                <w:rFonts w:eastAsia="Calibri" w:cs="Calibri"/>
                <w:b/>
                <w:color w:val="244062"/>
                <w:sz w:val="18"/>
                <w:szCs w:val="20"/>
              </w:rPr>
              <w:t xml:space="preserve">Codice Fiscale </w:t>
            </w:r>
          </w:p>
        </w:tc>
        <w:tc>
          <w:tcPr>
            <w:tcW w:w="2502" w:type="pct"/>
            <w:tcBorders>
              <w:top w:val="nil"/>
              <w:left w:val="nil"/>
              <w:bottom w:val="single" w:sz="4" w:space="0" w:color="254061"/>
              <w:right w:val="single" w:sz="4" w:space="0" w:color="254061"/>
            </w:tcBorders>
            <w:vAlign w:val="center"/>
          </w:tcPr>
          <w:p w14:paraId="192DA236" w14:textId="716D1E85" w:rsidR="003D7C7D" w:rsidRPr="00296D79" w:rsidRDefault="00EA5CD6" w:rsidP="00911364">
            <w:pPr>
              <w:spacing w:after="0" w:line="240" w:lineRule="auto"/>
              <w:rPr>
                <w:rFonts w:ascii="Calibri" w:eastAsia="Calibri" w:hAnsi="Calibri" w:cs="Calibri"/>
                <w:iCs/>
                <w:color w:val="244062"/>
                <w:sz w:val="18"/>
                <w:szCs w:val="18"/>
              </w:rPr>
            </w:pPr>
            <w:r w:rsidRPr="00EA5CD6">
              <w:rPr>
                <w:rFonts w:ascii="Calibri" w:eastAsia="Calibri" w:hAnsi="Calibri" w:cs="Calibri"/>
                <w:iCs/>
                <w:color w:val="244062"/>
                <w:sz w:val="18"/>
                <w:szCs w:val="18"/>
              </w:rPr>
              <w:t>03481930125</w:t>
            </w:r>
          </w:p>
        </w:tc>
      </w:tr>
      <w:tr w:rsidR="003D7C7D" w:rsidRPr="003229A4" w14:paraId="3A596C26"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5AAFE114"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Denominazione </w:t>
            </w:r>
          </w:p>
        </w:tc>
        <w:tc>
          <w:tcPr>
            <w:tcW w:w="2502" w:type="pct"/>
            <w:tcBorders>
              <w:top w:val="nil"/>
              <w:left w:val="nil"/>
              <w:bottom w:val="single" w:sz="4" w:space="0" w:color="254061"/>
              <w:right w:val="single" w:sz="4" w:space="0" w:color="254061"/>
            </w:tcBorders>
            <w:vAlign w:val="center"/>
          </w:tcPr>
          <w:p w14:paraId="285AB188" w14:textId="043EBD8D" w:rsidR="003D7C7D" w:rsidRPr="00296D79" w:rsidRDefault="00EA5CD6" w:rsidP="00911364">
            <w:pPr>
              <w:spacing w:after="0" w:line="240" w:lineRule="auto"/>
              <w:rPr>
                <w:rFonts w:eastAsia="Calibri" w:cs="Calibri"/>
                <w:iCs/>
                <w:color w:val="244062"/>
                <w:sz w:val="18"/>
                <w:szCs w:val="18"/>
              </w:rPr>
            </w:pPr>
            <w:r w:rsidRPr="00EA5CD6">
              <w:rPr>
                <w:rFonts w:eastAsia="Calibri" w:cs="Calibri"/>
                <w:iCs/>
                <w:color w:val="244062"/>
                <w:sz w:val="18"/>
                <w:szCs w:val="18"/>
              </w:rPr>
              <w:t xml:space="preserve">Alfa </w:t>
            </w:r>
            <w:proofErr w:type="spellStart"/>
            <w:r w:rsidRPr="00EA5CD6">
              <w:rPr>
                <w:rFonts w:eastAsia="Calibri" w:cs="Calibri"/>
                <w:iCs/>
                <w:color w:val="244062"/>
                <w:sz w:val="18"/>
                <w:szCs w:val="18"/>
              </w:rPr>
              <w:t>Srl</w:t>
            </w:r>
            <w:proofErr w:type="spellEnd"/>
          </w:p>
        </w:tc>
      </w:tr>
      <w:tr w:rsidR="003D7C7D" w:rsidRPr="003229A4" w14:paraId="5781A0CB"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1396BB0F" w14:textId="77777777" w:rsidR="003D7C7D" w:rsidRPr="00911364" w:rsidRDefault="00004B89" w:rsidP="00004B89">
            <w:pPr>
              <w:spacing w:after="0" w:line="240" w:lineRule="auto"/>
              <w:rPr>
                <w:rFonts w:eastAsia="Calibri" w:cs="Calibri"/>
                <w:b/>
                <w:color w:val="244062"/>
                <w:sz w:val="18"/>
                <w:szCs w:val="20"/>
              </w:rPr>
            </w:pPr>
            <w:r>
              <w:rPr>
                <w:rFonts w:eastAsia="Calibri" w:cs="Calibri"/>
                <w:b/>
                <w:color w:val="244062"/>
                <w:sz w:val="18"/>
                <w:szCs w:val="20"/>
              </w:rPr>
              <w:t>Data</w:t>
            </w:r>
            <w:r w:rsidR="003D7C7D" w:rsidRPr="00911364">
              <w:rPr>
                <w:rFonts w:eastAsia="Calibri" w:cs="Calibri"/>
                <w:b/>
                <w:color w:val="244062"/>
                <w:sz w:val="18"/>
                <w:szCs w:val="20"/>
              </w:rPr>
              <w:t xml:space="preserve"> di costituzione della </w:t>
            </w:r>
            <w:r>
              <w:rPr>
                <w:rFonts w:eastAsia="Calibri" w:cs="Calibri"/>
                <w:b/>
                <w:color w:val="244062"/>
                <w:sz w:val="18"/>
                <w:szCs w:val="20"/>
              </w:rPr>
              <w:t>partecipata</w:t>
            </w:r>
          </w:p>
        </w:tc>
        <w:tc>
          <w:tcPr>
            <w:tcW w:w="2502" w:type="pct"/>
            <w:tcBorders>
              <w:top w:val="nil"/>
              <w:left w:val="nil"/>
              <w:bottom w:val="single" w:sz="4" w:space="0" w:color="254061"/>
              <w:right w:val="single" w:sz="4" w:space="0" w:color="254061"/>
            </w:tcBorders>
            <w:vAlign w:val="center"/>
          </w:tcPr>
          <w:p w14:paraId="1892EC58" w14:textId="4FD065AF" w:rsidR="003D7C7D" w:rsidRPr="00296D79" w:rsidRDefault="00EA5CD6" w:rsidP="00911364">
            <w:pPr>
              <w:spacing w:after="0" w:line="240" w:lineRule="auto"/>
              <w:rPr>
                <w:rFonts w:eastAsia="Calibri" w:cs="Calibri"/>
                <w:iCs/>
                <w:color w:val="244062"/>
                <w:sz w:val="18"/>
                <w:szCs w:val="18"/>
              </w:rPr>
            </w:pPr>
            <w:r w:rsidRPr="00EA5CD6">
              <w:rPr>
                <w:rFonts w:eastAsia="Calibri" w:cs="Calibri"/>
                <w:iCs/>
                <w:color w:val="244062"/>
                <w:sz w:val="18"/>
                <w:szCs w:val="18"/>
              </w:rPr>
              <w:t>10/06/2015</w:t>
            </w:r>
          </w:p>
        </w:tc>
      </w:tr>
      <w:tr w:rsidR="003D7C7D" w:rsidRPr="003229A4" w14:paraId="4E9A0C7A"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230267C3"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Forma giuridica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Forma giuridica"/>
              <w:tag w:val="Forma giuridica"/>
              <w:id w:val="1730036914"/>
              <w:placeholder>
                <w:docPart w:val="B8CF8619A0E04D438474C94A4B9C2B4E"/>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2E53596A" w14:textId="5355941B" w:rsidR="003D7C7D" w:rsidRPr="00296D79" w:rsidRDefault="00EA5CD6" w:rsidP="00911364">
                <w:pPr>
                  <w:spacing w:after="0" w:line="240" w:lineRule="auto"/>
                  <w:rPr>
                    <w:rFonts w:eastAsia="Calibri" w:cs="Calibri"/>
                    <w:iCs/>
                    <w:color w:val="244062"/>
                    <w:sz w:val="18"/>
                    <w:szCs w:val="18"/>
                  </w:rPr>
                </w:pPr>
                <w:r>
                  <w:rPr>
                    <w:rFonts w:eastAsia="Calibri" w:cs="Calibri"/>
                    <w:iCs/>
                    <w:color w:val="244062"/>
                    <w:sz w:val="18"/>
                    <w:szCs w:val="18"/>
                  </w:rPr>
                  <w:t>Società a responsabilità limitata</w:t>
                </w:r>
              </w:p>
            </w:sdtContent>
          </w:sdt>
        </w:tc>
      </w:tr>
      <w:tr w:rsidR="003D7C7D" w:rsidRPr="003229A4" w14:paraId="5EB7BD28"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06DD7D6A"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Tipo di fondazione </w:t>
            </w:r>
          </w:p>
        </w:tc>
        <w:sdt>
          <w:sdtPr>
            <w:rPr>
              <w:rFonts w:eastAsia="Calibri" w:cs="Calibri"/>
              <w:iCs/>
              <w:color w:val="244062"/>
              <w:sz w:val="18"/>
              <w:szCs w:val="18"/>
            </w:rPr>
            <w:alias w:val="Tipo di fondazione"/>
            <w:tag w:val="Tipo di fondazione"/>
            <w:id w:val="-1022082067"/>
            <w:placeholder>
              <w:docPart w:val="D6C68432DC984411B8A871E010491571"/>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2" w:type="pct"/>
                <w:tcBorders>
                  <w:top w:val="nil"/>
                  <w:left w:val="nil"/>
                  <w:bottom w:val="single" w:sz="4" w:space="0" w:color="254061"/>
                  <w:right w:val="single" w:sz="4" w:space="0" w:color="254061"/>
                </w:tcBorders>
                <w:vAlign w:val="center"/>
                <w:hideMark/>
              </w:tcPr>
              <w:p w14:paraId="7A20FDDB" w14:textId="77777777" w:rsidR="003D7C7D" w:rsidRPr="00296D79" w:rsidRDefault="003D7C7D" w:rsidP="00911364">
                <w:pPr>
                  <w:spacing w:after="0" w:line="240" w:lineRule="auto"/>
                  <w:rPr>
                    <w:rFonts w:eastAsia="Calibri" w:cs="Calibri"/>
                    <w:iCs/>
                    <w:color w:val="244062"/>
                    <w:sz w:val="18"/>
                    <w:szCs w:val="18"/>
                  </w:rPr>
                </w:pPr>
                <w:r w:rsidRPr="00296D79">
                  <w:rPr>
                    <w:rFonts w:eastAsia="Calibri" w:cs="Times New Roman"/>
                    <w:color w:val="808080"/>
                    <w:sz w:val="18"/>
                    <w:szCs w:val="18"/>
                  </w:rPr>
                  <w:t>Scegliere un elemento.</w:t>
                </w:r>
              </w:p>
            </w:tc>
          </w:sdtContent>
        </w:sdt>
      </w:tr>
      <w:tr w:rsidR="003D7C7D" w:rsidRPr="003229A4" w14:paraId="2435A9CA"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9E09873"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Altra forma giuridica</w:t>
            </w:r>
          </w:p>
        </w:tc>
        <w:tc>
          <w:tcPr>
            <w:tcW w:w="2502" w:type="pct"/>
            <w:tcBorders>
              <w:top w:val="nil"/>
              <w:left w:val="nil"/>
              <w:bottom w:val="single" w:sz="4" w:space="0" w:color="254061"/>
              <w:right w:val="single" w:sz="4" w:space="0" w:color="254061"/>
            </w:tcBorders>
            <w:vAlign w:val="center"/>
          </w:tcPr>
          <w:p w14:paraId="4845435A" w14:textId="77777777" w:rsidR="003D7C7D" w:rsidRPr="00296D79" w:rsidRDefault="003D7C7D" w:rsidP="00911364">
            <w:pPr>
              <w:spacing w:after="0" w:line="240" w:lineRule="auto"/>
              <w:rPr>
                <w:rFonts w:eastAsia="Calibri" w:cs="Calibri"/>
                <w:iCs/>
                <w:color w:val="244062"/>
                <w:sz w:val="18"/>
                <w:szCs w:val="18"/>
              </w:rPr>
            </w:pPr>
          </w:p>
        </w:tc>
      </w:tr>
      <w:tr w:rsidR="003D7C7D" w:rsidRPr="003229A4" w14:paraId="49CFFD23" w14:textId="77777777" w:rsidTr="00A52CF9">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39BF78E9" w14:textId="77777777" w:rsidR="003D7C7D" w:rsidRPr="00911364" w:rsidRDefault="003D7C7D" w:rsidP="00004B89">
            <w:pPr>
              <w:spacing w:after="0" w:line="240" w:lineRule="auto"/>
              <w:rPr>
                <w:rFonts w:eastAsia="Calibri" w:cs="Calibri"/>
                <w:b/>
                <w:color w:val="244062"/>
                <w:sz w:val="18"/>
                <w:szCs w:val="20"/>
              </w:rPr>
            </w:pPr>
            <w:r w:rsidRPr="00A52CF9">
              <w:rPr>
                <w:rFonts w:eastAsia="Calibri" w:cs="Calibri"/>
                <w:b/>
                <w:color w:val="244062"/>
                <w:sz w:val="18"/>
                <w:szCs w:val="20"/>
              </w:rPr>
              <w:t xml:space="preserve">Stato </w:t>
            </w:r>
            <w:r w:rsidR="00004B89" w:rsidRPr="00A52CF9">
              <w:rPr>
                <w:rFonts w:eastAsia="Calibri" w:cs="Calibri"/>
                <w:b/>
                <w:color w:val="244062"/>
                <w:sz w:val="18"/>
                <w:szCs w:val="20"/>
              </w:rPr>
              <w:t>di attività della partecipata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Stato della società"/>
              <w:tag w:val="Stato della società"/>
              <w:id w:val="-994796293"/>
              <w:placeholder>
                <w:docPart w:val="087129F5E3164163AE50D016A8816AE8"/>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018E43E9" w14:textId="7C31C629" w:rsidR="003D7C7D" w:rsidRPr="00296D79" w:rsidRDefault="00EA5CD6" w:rsidP="00911364">
                <w:pPr>
                  <w:spacing w:after="0" w:line="240" w:lineRule="auto"/>
                  <w:rPr>
                    <w:rFonts w:eastAsia="Calibri" w:cs="Calibri"/>
                    <w:iCs/>
                    <w:color w:val="244062"/>
                    <w:sz w:val="18"/>
                    <w:szCs w:val="18"/>
                  </w:rPr>
                </w:pPr>
                <w:r>
                  <w:rPr>
                    <w:rFonts w:eastAsia="Calibri" w:cs="Calibri"/>
                    <w:iCs/>
                    <w:color w:val="244062"/>
                    <w:sz w:val="18"/>
                    <w:szCs w:val="18"/>
                  </w:rPr>
                  <w:t>attiva</w:t>
                </w:r>
              </w:p>
            </w:sdtContent>
          </w:sdt>
        </w:tc>
      </w:tr>
      <w:tr w:rsidR="003D7C7D" w:rsidRPr="003229A4" w14:paraId="1DE78F1E" w14:textId="77777777" w:rsidTr="00911364">
        <w:trPr>
          <w:cantSplit/>
          <w:trHeight w:val="249"/>
          <w:jc w:val="center"/>
        </w:trPr>
        <w:tc>
          <w:tcPr>
            <w:tcW w:w="2498" w:type="pct"/>
            <w:tcBorders>
              <w:top w:val="nil"/>
              <w:left w:val="single" w:sz="4" w:space="0" w:color="254061"/>
              <w:bottom w:val="single" w:sz="4" w:space="0" w:color="auto"/>
              <w:right w:val="single" w:sz="4" w:space="0" w:color="254061"/>
            </w:tcBorders>
            <w:shd w:val="clear" w:color="auto" w:fill="F2F2F2"/>
            <w:vAlign w:val="center"/>
            <w:hideMark/>
          </w:tcPr>
          <w:p w14:paraId="4B2F0A19" w14:textId="16C47FB9" w:rsidR="003D7C7D" w:rsidRPr="00911364" w:rsidRDefault="00E069F2" w:rsidP="00911364">
            <w:pPr>
              <w:spacing w:after="0" w:line="240" w:lineRule="auto"/>
              <w:rPr>
                <w:rFonts w:eastAsia="Calibri" w:cs="Calibri"/>
                <w:b/>
                <w:color w:val="244062"/>
                <w:sz w:val="18"/>
                <w:szCs w:val="20"/>
              </w:rPr>
            </w:pPr>
            <w:r>
              <w:rPr>
                <w:rFonts w:eastAsia="Calibri" w:cs="Calibri"/>
                <w:b/>
                <w:color w:val="244062"/>
                <w:sz w:val="18"/>
                <w:szCs w:val="20"/>
              </w:rPr>
              <w:t>Data</w:t>
            </w:r>
            <w:r w:rsidR="003D7C7D" w:rsidRPr="00911364">
              <w:rPr>
                <w:rFonts w:eastAsia="Calibri" w:cs="Calibri"/>
                <w:b/>
                <w:color w:val="244062"/>
                <w:sz w:val="18"/>
                <w:szCs w:val="20"/>
              </w:rPr>
              <w:t xml:space="preserve"> di inizio della procedura</w:t>
            </w:r>
            <w:r w:rsidR="00BE626B">
              <w:rPr>
                <w:rFonts w:eastAsia="Calibri" w:cs="Calibri"/>
                <w:b/>
                <w:color w:val="244062"/>
                <w:sz w:val="18"/>
                <w:szCs w:val="20"/>
              </w:rPr>
              <w:t xml:space="preserve"> </w:t>
            </w:r>
            <w:r w:rsidR="003D7C7D" w:rsidRPr="00911364">
              <w:rPr>
                <w:rFonts w:eastAsia="Calibri" w:cs="Calibri"/>
                <w:b/>
                <w:color w:val="244062"/>
                <w:sz w:val="18"/>
                <w:szCs w:val="20"/>
                <w:vertAlign w:val="superscript"/>
              </w:rPr>
              <w:t>(1)</w:t>
            </w:r>
          </w:p>
        </w:tc>
        <w:tc>
          <w:tcPr>
            <w:tcW w:w="2502" w:type="pct"/>
            <w:tcBorders>
              <w:top w:val="nil"/>
              <w:left w:val="nil"/>
              <w:bottom w:val="single" w:sz="4" w:space="0" w:color="auto"/>
              <w:right w:val="single" w:sz="4" w:space="0" w:color="254061"/>
            </w:tcBorders>
            <w:shd w:val="clear" w:color="auto" w:fill="F2F2F2"/>
            <w:vAlign w:val="center"/>
          </w:tcPr>
          <w:p w14:paraId="66A332FA" w14:textId="77777777" w:rsidR="003D7C7D" w:rsidRPr="00296D79" w:rsidRDefault="003D7C7D" w:rsidP="00911364">
            <w:pPr>
              <w:spacing w:after="0" w:line="240" w:lineRule="auto"/>
              <w:rPr>
                <w:rFonts w:eastAsia="Calibri" w:cs="Calibri"/>
                <w:iCs/>
                <w:color w:val="244062"/>
                <w:sz w:val="18"/>
                <w:szCs w:val="18"/>
              </w:rPr>
            </w:pPr>
          </w:p>
        </w:tc>
      </w:tr>
      <w:tr w:rsidR="003D7C7D" w:rsidRPr="003229A4" w14:paraId="4D333041" w14:textId="77777777" w:rsidTr="00911364">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576A33C2"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con azioni quotate in mercati regolamentati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20508CB8" w14:textId="63B3E35B" w:rsidR="00EA5CD6" w:rsidRPr="00296D79" w:rsidRDefault="00EA5CD6" w:rsidP="00911364">
            <w:pPr>
              <w:spacing w:after="0" w:line="240" w:lineRule="auto"/>
              <w:rPr>
                <w:rFonts w:eastAsia="Calibri" w:cs="Calibri"/>
                <w:iCs/>
                <w:color w:val="244062"/>
                <w:sz w:val="18"/>
                <w:szCs w:val="18"/>
              </w:rPr>
            </w:pPr>
            <w:r>
              <w:rPr>
                <w:rFonts w:eastAsia="Calibri" w:cs="Calibri"/>
                <w:iCs/>
                <w:color w:val="244062"/>
                <w:sz w:val="18"/>
                <w:szCs w:val="18"/>
              </w:rPr>
              <w:t>no</w:t>
            </w:r>
          </w:p>
        </w:tc>
      </w:tr>
      <w:tr w:rsidR="00EA5CD6" w:rsidRPr="003229A4" w14:paraId="52053CEA" w14:textId="77777777" w:rsidTr="00911364">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3FCF1D68" w14:textId="77777777" w:rsidR="00EA5CD6" w:rsidRPr="00911364" w:rsidRDefault="00EA5CD6" w:rsidP="00EA5CD6">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che ha emesso strumenti finanziari quotati in mercati regolamentati (ex TUSP)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07A7F8EC" w14:textId="36BB71A0" w:rsidR="00EA5CD6" w:rsidRPr="00296D79" w:rsidRDefault="00EA5CD6" w:rsidP="00EA5CD6">
            <w:pPr>
              <w:spacing w:after="0" w:line="240" w:lineRule="auto"/>
              <w:rPr>
                <w:rFonts w:eastAsia="Calibri" w:cs="Calibri"/>
                <w:iCs/>
                <w:color w:val="244062"/>
                <w:sz w:val="18"/>
                <w:szCs w:val="18"/>
              </w:rPr>
            </w:pPr>
            <w:r>
              <w:rPr>
                <w:rFonts w:eastAsia="Calibri" w:cs="Calibri"/>
                <w:iCs/>
                <w:color w:val="244062"/>
                <w:sz w:val="18"/>
                <w:szCs w:val="18"/>
              </w:rPr>
              <w:t>no</w:t>
            </w:r>
          </w:p>
        </w:tc>
      </w:tr>
      <w:tr w:rsidR="00EA5CD6" w:rsidRPr="003229A4" w14:paraId="5B619EFB" w14:textId="77777777" w:rsidTr="000D7844">
        <w:trPr>
          <w:cantSplit/>
          <w:trHeight w:val="58"/>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2DFECC47" w14:textId="0B64A245" w:rsidR="00EA5CD6" w:rsidRPr="00911364" w:rsidRDefault="00EA5CD6" w:rsidP="00EA5CD6">
            <w:pPr>
              <w:spacing w:after="0" w:line="240" w:lineRule="auto"/>
              <w:rPr>
                <w:rFonts w:eastAsia="Calibri" w:cs="Calibri"/>
                <w:b/>
                <w:color w:val="244062"/>
                <w:sz w:val="18"/>
                <w:szCs w:val="20"/>
              </w:rPr>
            </w:pPr>
            <w:r w:rsidRPr="00911364">
              <w:rPr>
                <w:rFonts w:cs="Calibri"/>
                <w:b/>
                <w:bCs/>
                <w:color w:val="244062"/>
                <w:sz w:val="18"/>
              </w:rPr>
              <w:t>La società è un GAL</w:t>
            </w:r>
            <w:r>
              <w:rPr>
                <w:rFonts w:cs="Calibri"/>
                <w:b/>
                <w:bCs/>
                <w:color w:val="244062"/>
                <w:sz w:val="18"/>
              </w:rPr>
              <w:t xml:space="preserve">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22EF8F85" w14:textId="169D5683" w:rsidR="00EA5CD6" w:rsidRPr="00296D79" w:rsidRDefault="00EA5CD6" w:rsidP="00EA5CD6">
            <w:pPr>
              <w:spacing w:after="0" w:line="240" w:lineRule="auto"/>
              <w:rPr>
                <w:rFonts w:ascii="Calibri" w:eastAsia="Calibri" w:hAnsi="Calibri" w:cs="Calibri"/>
                <w:iCs/>
                <w:color w:val="244062"/>
                <w:sz w:val="18"/>
                <w:szCs w:val="18"/>
              </w:rPr>
            </w:pPr>
            <w:r>
              <w:rPr>
                <w:rFonts w:eastAsia="Calibri" w:cs="Calibri"/>
                <w:iCs/>
                <w:color w:val="244062"/>
                <w:sz w:val="18"/>
                <w:szCs w:val="18"/>
              </w:rPr>
              <w:t>no</w:t>
            </w:r>
          </w:p>
        </w:tc>
      </w:tr>
      <w:tr w:rsidR="000D7844" w:rsidRPr="00296D79" w14:paraId="0E2BF06E" w14:textId="77777777" w:rsidTr="000D7844">
        <w:trPr>
          <w:cantSplit/>
          <w:trHeight w:val="58"/>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C90656F" w14:textId="3AD4A999" w:rsidR="000D7844" w:rsidRPr="00911364" w:rsidRDefault="000D7844" w:rsidP="000D7844">
            <w:pPr>
              <w:spacing w:after="0" w:line="240" w:lineRule="auto"/>
              <w:rPr>
                <w:rFonts w:cs="Calibri"/>
                <w:b/>
                <w:bCs/>
                <w:color w:val="244062"/>
                <w:sz w:val="18"/>
              </w:rPr>
            </w:pPr>
            <w:r>
              <w:rPr>
                <w:rFonts w:cs="Calibri"/>
                <w:b/>
                <w:bCs/>
                <w:color w:val="244062"/>
                <w:sz w:val="18"/>
              </w:rPr>
              <w:t>La società è una “Società benefit”</w:t>
            </w:r>
            <w:r w:rsidRPr="00911364">
              <w:rPr>
                <w:rFonts w:eastAsia="Calibri" w:cs="Calibri"/>
                <w:b/>
                <w:color w:val="002060"/>
                <w:sz w:val="18"/>
                <w:szCs w:val="20"/>
                <w:vertAlign w:val="superscript"/>
              </w:rPr>
              <w:t xml:space="preserve"> (</w:t>
            </w:r>
            <w:r>
              <w:rPr>
                <w:rFonts w:eastAsia="Calibri" w:cs="Calibri"/>
                <w:b/>
                <w:color w:val="002060"/>
                <w:sz w:val="18"/>
                <w:szCs w:val="20"/>
                <w:vertAlign w:val="superscript"/>
              </w:rPr>
              <w:t>3)</w:t>
            </w:r>
            <w:r w:rsidR="0028170C" w:rsidRPr="00776CB3">
              <w:rPr>
                <w:rFonts w:cstheme="minorHAnsi"/>
                <w:b/>
                <w:color w:val="00B0F0"/>
                <w:vertAlign w:val="superscript"/>
              </w:rPr>
              <w:t xml:space="preserve"> </w:t>
            </w:r>
          </w:p>
        </w:tc>
        <w:sdt>
          <w:sdtPr>
            <w:rPr>
              <w:rFonts w:ascii="Calibri" w:eastAsia="Calibri" w:hAnsi="Calibri" w:cs="Calibri"/>
              <w:iCs/>
              <w:color w:val="244062"/>
              <w:sz w:val="18"/>
              <w:szCs w:val="18"/>
            </w:rPr>
            <w:alias w:val="Società Benefit"/>
            <w:tag w:val="Società Benefit"/>
            <w:id w:val="-948855840"/>
            <w:placeholder>
              <w:docPart w:val="86E2040B5B2249D4BE352E7033AA7084"/>
            </w:placeholder>
            <w:dropDownList>
              <w:listItem w:value="Scegliere un elemento."/>
              <w:listItem w:displayText="sì" w:value="sì"/>
              <w:listItem w:displayText="no" w:value="no"/>
            </w:dropDownList>
          </w:sdtPr>
          <w:sdtEndPr/>
          <w:sdtContent>
            <w:tc>
              <w:tcPr>
                <w:tcW w:w="2502" w:type="pct"/>
                <w:tcBorders>
                  <w:top w:val="single" w:sz="4" w:space="0" w:color="auto"/>
                  <w:left w:val="nil"/>
                  <w:bottom w:val="single" w:sz="4" w:space="0" w:color="auto"/>
                  <w:right w:val="single" w:sz="4" w:space="0" w:color="254061"/>
                </w:tcBorders>
                <w:vAlign w:val="center"/>
              </w:tcPr>
              <w:p w14:paraId="7A905579" w14:textId="59416484" w:rsidR="000D7844" w:rsidRPr="00296D79" w:rsidRDefault="00EA5CD6" w:rsidP="00911364">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sdtContent>
        </w:sdt>
      </w:tr>
    </w:tbl>
    <w:p w14:paraId="4B1CEFD4" w14:textId="5B828B6C" w:rsidR="003D7C7D" w:rsidRPr="00532F26" w:rsidRDefault="003D7C7D" w:rsidP="009B6791">
      <w:pPr>
        <w:widowControl w:val="0"/>
        <w:numPr>
          <w:ilvl w:val="0"/>
          <w:numId w:val="12"/>
        </w:numPr>
        <w:tabs>
          <w:tab w:val="left" w:pos="6360"/>
        </w:tabs>
        <w:spacing w:after="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Compilare solo se nel campo “stato </w:t>
      </w:r>
      <w:r w:rsidR="008963D3" w:rsidRPr="00532F26">
        <w:rPr>
          <w:rFonts w:ascii="Calibri" w:eastAsia="Calibri" w:hAnsi="Calibri" w:cs="Times New Roman"/>
          <w:sz w:val="18"/>
          <w:szCs w:val="18"/>
        </w:rPr>
        <w:t xml:space="preserve">di attività </w:t>
      </w:r>
      <w:r w:rsidRPr="00532F26">
        <w:rPr>
          <w:rFonts w:ascii="Calibri" w:eastAsia="Calibri" w:hAnsi="Calibri" w:cs="Times New Roman"/>
          <w:sz w:val="18"/>
          <w:szCs w:val="18"/>
        </w:rPr>
        <w:t xml:space="preserve">della </w:t>
      </w:r>
      <w:r w:rsidR="008963D3" w:rsidRPr="00532F26">
        <w:rPr>
          <w:rFonts w:ascii="Calibri" w:eastAsia="Calibri" w:hAnsi="Calibri" w:cs="Times New Roman"/>
          <w:sz w:val="18"/>
          <w:szCs w:val="18"/>
        </w:rPr>
        <w:t>partecipata</w:t>
      </w:r>
      <w:r w:rsidRPr="00532F26">
        <w:rPr>
          <w:rFonts w:ascii="Calibri" w:eastAsia="Calibri" w:hAnsi="Calibri" w:cs="Times New Roman"/>
          <w:sz w:val="18"/>
          <w:szCs w:val="18"/>
        </w:rPr>
        <w:t xml:space="preserve">” è stato </w:t>
      </w:r>
      <w:r w:rsidR="00590CB6" w:rsidRPr="00532F26">
        <w:rPr>
          <w:rFonts w:ascii="Calibri" w:eastAsia="Calibri" w:hAnsi="Calibri" w:cs="Times New Roman"/>
          <w:sz w:val="18"/>
          <w:szCs w:val="18"/>
        </w:rPr>
        <w:t xml:space="preserve">indicato che </w:t>
      </w:r>
      <w:bookmarkStart w:id="0" w:name="_Hlk85540376"/>
      <w:r w:rsidR="00590CB6" w:rsidRPr="00532F26">
        <w:rPr>
          <w:rFonts w:ascii="Calibri" w:eastAsia="Calibri" w:hAnsi="Calibri" w:cs="Times New Roman"/>
          <w:sz w:val="18"/>
          <w:szCs w:val="18"/>
        </w:rPr>
        <w:t>s</w:t>
      </w:r>
      <w:r w:rsidR="00617052" w:rsidRPr="00532F26">
        <w:rPr>
          <w:rFonts w:ascii="Calibri" w:eastAsia="Calibri" w:hAnsi="Calibri" w:cs="Times New Roman"/>
          <w:sz w:val="18"/>
          <w:szCs w:val="18"/>
        </w:rPr>
        <w:t>ono in corso procedure di liquidazione</w:t>
      </w:r>
      <w:r w:rsidR="00590CB6" w:rsidRPr="00532F26">
        <w:rPr>
          <w:rFonts w:ascii="Calibri" w:eastAsia="Calibri" w:hAnsi="Calibri" w:cs="Times New Roman"/>
          <w:sz w:val="18"/>
          <w:szCs w:val="18"/>
        </w:rPr>
        <w:t xml:space="preserve"> </w:t>
      </w:r>
      <w:r w:rsidR="00617052" w:rsidRPr="00532F26">
        <w:rPr>
          <w:rFonts w:ascii="Calibri" w:eastAsia="Calibri" w:hAnsi="Calibri" w:cs="Times New Roman"/>
          <w:sz w:val="18"/>
          <w:szCs w:val="18"/>
        </w:rPr>
        <w:t xml:space="preserve">oppure procedure concorsuali. </w:t>
      </w:r>
    </w:p>
    <w:bookmarkEnd w:id="0"/>
    <w:p w14:paraId="30298064" w14:textId="46C97AF9" w:rsidR="003D7C7D" w:rsidRDefault="00D036EC" w:rsidP="009B6791">
      <w:pPr>
        <w:widowControl w:val="0"/>
        <w:numPr>
          <w:ilvl w:val="0"/>
          <w:numId w:val="12"/>
        </w:numPr>
        <w:tabs>
          <w:tab w:val="left" w:pos="6360"/>
        </w:tabs>
        <w:spacing w:after="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Nell’applicativo le società con azioni quotate e quelle emittenti strumenti finanziari quotati in mercati regolamentati </w:t>
      </w:r>
      <w:bookmarkStart w:id="1" w:name="_Hlk85622956"/>
      <w:r w:rsidRPr="00532F26">
        <w:rPr>
          <w:rFonts w:ascii="Calibri" w:eastAsia="Calibri" w:hAnsi="Calibri" w:cs="Times New Roman"/>
          <w:sz w:val="18"/>
          <w:szCs w:val="18"/>
        </w:rPr>
        <w:t>(“società quotate ex TUSP”</w:t>
      </w:r>
      <w:bookmarkEnd w:id="1"/>
      <w:r w:rsidRPr="00532F26">
        <w:rPr>
          <w:rFonts w:ascii="Calibri" w:eastAsia="Calibri" w:hAnsi="Calibri" w:cs="Times New Roman"/>
          <w:sz w:val="18"/>
          <w:szCs w:val="18"/>
        </w:rPr>
        <w:t>) e i Gruppi di Azione Locale (GAL) sono individuati mediante elenchi ufficiali</w:t>
      </w:r>
      <w:r w:rsidR="003D7C7D" w:rsidRPr="00532F26">
        <w:rPr>
          <w:rFonts w:ascii="Calibri" w:eastAsia="Calibri" w:hAnsi="Calibri" w:cs="Times New Roman"/>
          <w:sz w:val="18"/>
          <w:szCs w:val="18"/>
        </w:rPr>
        <w:t>.</w:t>
      </w:r>
    </w:p>
    <w:p w14:paraId="5473C507" w14:textId="73452A94" w:rsidR="002437BE" w:rsidRDefault="002437BE" w:rsidP="002437BE">
      <w:pPr>
        <w:pStyle w:val="Paragrafoelenco"/>
        <w:numPr>
          <w:ilvl w:val="0"/>
          <w:numId w:val="12"/>
        </w:numPr>
        <w:tabs>
          <w:tab w:val="left" w:pos="357"/>
        </w:tabs>
        <w:spacing w:before="0" w:after="0"/>
        <w:contextualSpacing w:val="0"/>
        <w:rPr>
          <w:rFonts w:asciiTheme="minorHAnsi" w:hAnsiTheme="minorHAnsi" w:cstheme="minorHAnsi"/>
          <w:sz w:val="18"/>
          <w:szCs w:val="20"/>
        </w:rPr>
      </w:pPr>
      <w:r>
        <w:rPr>
          <w:rFonts w:asciiTheme="minorHAnsi" w:hAnsiTheme="minorHAnsi" w:cstheme="minorHAnsi"/>
          <w:sz w:val="18"/>
          <w:szCs w:val="20"/>
        </w:rPr>
        <w:t>La</w:t>
      </w:r>
      <w:r w:rsidRPr="003126FE">
        <w:rPr>
          <w:rFonts w:asciiTheme="minorHAnsi" w:hAnsiTheme="minorHAnsi" w:cstheme="minorHAnsi"/>
          <w:sz w:val="18"/>
          <w:szCs w:val="20"/>
        </w:rPr>
        <w:t xml:space="preserve"> </w:t>
      </w:r>
      <w:r w:rsidR="00887610">
        <w:rPr>
          <w:rFonts w:asciiTheme="minorHAnsi" w:hAnsiTheme="minorHAnsi" w:cstheme="minorHAnsi"/>
          <w:sz w:val="18"/>
          <w:szCs w:val="20"/>
        </w:rPr>
        <w:t>“</w:t>
      </w:r>
      <w:r w:rsidRPr="003126FE">
        <w:rPr>
          <w:rFonts w:asciiTheme="minorHAnsi" w:hAnsiTheme="minorHAnsi" w:cstheme="minorHAnsi"/>
          <w:sz w:val="18"/>
          <w:szCs w:val="20"/>
        </w:rPr>
        <w:t>società benefit</w:t>
      </w:r>
      <w:r w:rsidR="00E5701C">
        <w:rPr>
          <w:rFonts w:asciiTheme="minorHAnsi" w:hAnsiTheme="minorHAnsi" w:cstheme="minorHAnsi"/>
          <w:sz w:val="18"/>
          <w:szCs w:val="20"/>
        </w:rPr>
        <w:t>”</w:t>
      </w:r>
      <w:r w:rsidRPr="003126FE">
        <w:rPr>
          <w:rFonts w:asciiTheme="minorHAnsi" w:hAnsiTheme="minorHAnsi" w:cstheme="minorHAnsi"/>
          <w:sz w:val="18"/>
          <w:szCs w:val="20"/>
        </w:rPr>
        <w:t xml:space="preserve"> </w:t>
      </w:r>
      <w:r>
        <w:rPr>
          <w:rFonts w:asciiTheme="minorHAnsi" w:hAnsiTheme="minorHAnsi" w:cstheme="minorHAnsi"/>
          <w:sz w:val="18"/>
          <w:szCs w:val="20"/>
        </w:rPr>
        <w:t>è una</w:t>
      </w:r>
      <w:r w:rsidRPr="003126FE">
        <w:rPr>
          <w:rFonts w:asciiTheme="minorHAnsi" w:hAnsiTheme="minorHAnsi" w:cstheme="minorHAnsi"/>
          <w:sz w:val="18"/>
          <w:szCs w:val="20"/>
        </w:rPr>
        <w:t xml:space="preserve"> società che</w:t>
      </w:r>
      <w:r>
        <w:rPr>
          <w:rFonts w:asciiTheme="minorHAnsi" w:hAnsiTheme="minorHAnsi" w:cstheme="minorHAnsi"/>
          <w:sz w:val="18"/>
          <w:szCs w:val="20"/>
        </w:rPr>
        <w:t xml:space="preserve"> </w:t>
      </w:r>
      <w:r w:rsidRPr="003126FE">
        <w:rPr>
          <w:rFonts w:asciiTheme="minorHAnsi" w:hAnsiTheme="minorHAnsi" w:cstheme="minorHAnsi"/>
          <w:sz w:val="18"/>
          <w:szCs w:val="20"/>
        </w:rPr>
        <w:t>nell'esercizio di una attività economica perse</w:t>
      </w:r>
      <w:r>
        <w:rPr>
          <w:rFonts w:asciiTheme="minorHAnsi" w:hAnsiTheme="minorHAnsi" w:cstheme="minorHAnsi"/>
          <w:sz w:val="18"/>
          <w:szCs w:val="20"/>
        </w:rPr>
        <w:t>gue,</w:t>
      </w:r>
      <w:r w:rsidRPr="006761F8">
        <w:rPr>
          <w:rFonts w:asciiTheme="minorHAnsi" w:hAnsiTheme="minorHAnsi" w:cstheme="minorHAnsi"/>
          <w:sz w:val="18"/>
          <w:szCs w:val="20"/>
        </w:rPr>
        <w:t xml:space="preserve"> </w:t>
      </w:r>
      <w:r w:rsidRPr="003126FE">
        <w:rPr>
          <w:rFonts w:asciiTheme="minorHAnsi" w:hAnsiTheme="minorHAnsi" w:cstheme="minorHAnsi"/>
          <w:sz w:val="18"/>
          <w:szCs w:val="20"/>
        </w:rPr>
        <w:t>oltre allo scopo di divider</w:t>
      </w:r>
      <w:r>
        <w:rPr>
          <w:rFonts w:asciiTheme="minorHAnsi" w:hAnsiTheme="minorHAnsi" w:cstheme="minorHAnsi"/>
          <w:sz w:val="18"/>
          <w:szCs w:val="20"/>
        </w:rPr>
        <w:t>n</w:t>
      </w:r>
      <w:r w:rsidRPr="003126FE">
        <w:rPr>
          <w:rFonts w:asciiTheme="minorHAnsi" w:hAnsiTheme="minorHAnsi" w:cstheme="minorHAnsi"/>
          <w:sz w:val="18"/>
          <w:szCs w:val="20"/>
        </w:rPr>
        <w:t>e gli utili</w:t>
      </w:r>
      <w:r>
        <w:rPr>
          <w:rFonts w:asciiTheme="minorHAnsi" w:hAnsiTheme="minorHAnsi" w:cstheme="minorHAnsi"/>
          <w:sz w:val="18"/>
          <w:szCs w:val="20"/>
        </w:rPr>
        <w:t xml:space="preserve">, </w:t>
      </w:r>
      <w:r w:rsidRPr="003126FE">
        <w:rPr>
          <w:rFonts w:asciiTheme="minorHAnsi" w:hAnsiTheme="minorHAnsi"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Pr>
          <w:rFonts w:asciiTheme="minorHAnsi" w:hAnsiTheme="minorHAnsi" w:cstheme="minorHAnsi"/>
          <w:sz w:val="18"/>
          <w:szCs w:val="20"/>
        </w:rPr>
        <w:t>“</w:t>
      </w:r>
      <w:r w:rsidRPr="003126FE">
        <w:rPr>
          <w:rFonts w:asciiTheme="minorHAnsi" w:hAnsiTheme="minorHAnsi" w:cstheme="minorHAnsi"/>
          <w:sz w:val="18"/>
          <w:szCs w:val="20"/>
        </w:rPr>
        <w:t>società benefit</w:t>
      </w:r>
      <w:r>
        <w:rPr>
          <w:rFonts w:asciiTheme="minorHAnsi" w:hAnsiTheme="minorHAnsi" w:cstheme="minorHAnsi"/>
          <w:sz w:val="18"/>
          <w:szCs w:val="20"/>
        </w:rPr>
        <w:t>”</w:t>
      </w:r>
      <w:r w:rsidRPr="003126FE">
        <w:rPr>
          <w:rFonts w:asciiTheme="minorHAnsi" w:hAnsiTheme="minorHAnsi" w:cstheme="minorHAnsi"/>
          <w:sz w:val="18"/>
          <w:szCs w:val="20"/>
        </w:rPr>
        <w:t xml:space="preserve"> redige annualmente una relazione concernente il perseguimento del beneficio comune, da allegare al bilancio societario e da pubblicare nel proprio sito Internet (cfr. art. 1, commi 376 – 384, L. n. 208/2015).</w:t>
      </w:r>
    </w:p>
    <w:p w14:paraId="0A2EDF9E" w14:textId="77777777" w:rsidR="003D7C7D" w:rsidRPr="002A04DA" w:rsidRDefault="003D7C7D" w:rsidP="003D7C7D">
      <w:pPr>
        <w:widowControl w:val="0"/>
        <w:shd w:val="clear" w:color="auto" w:fill="002060"/>
        <w:spacing w:before="120" w:line="256" w:lineRule="auto"/>
        <w:jc w:val="center"/>
        <w:rPr>
          <w:rFonts w:eastAsia="MS Mincho" w:cs="Calibri"/>
          <w:b/>
          <w:bCs/>
          <w:color w:val="FFFFFF"/>
          <w:sz w:val="18"/>
          <w:szCs w:val="24"/>
          <w:lang w:eastAsia="ja-JP"/>
        </w:rPr>
      </w:pPr>
      <w:r w:rsidRPr="002A04DA">
        <w:rPr>
          <w:rFonts w:eastAsia="MS Mincho" w:cs="Calibri"/>
          <w:b/>
          <w:bCs/>
          <w:color w:val="FFFFFF"/>
          <w:sz w:val="18"/>
          <w:szCs w:val="24"/>
          <w:lang w:eastAsia="ja-JP"/>
        </w:rPr>
        <w:t>SEDE LEGALE DELLA PARTECIPATA</w:t>
      </w:r>
    </w:p>
    <w:tbl>
      <w:tblPr>
        <w:tblW w:w="5000" w:type="pct"/>
        <w:jc w:val="center"/>
        <w:tblLook w:val="04A0" w:firstRow="1" w:lastRow="0" w:firstColumn="1" w:lastColumn="0" w:noHBand="0" w:noVBand="1"/>
      </w:tblPr>
      <w:tblGrid>
        <w:gridCol w:w="4815"/>
        <w:gridCol w:w="4818"/>
      </w:tblGrid>
      <w:tr w:rsidR="003D7C7D" w:rsidRPr="003229A4" w14:paraId="3EAFE49A" w14:textId="77777777" w:rsidTr="002A04DA">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43455437" w14:textId="77777777" w:rsidR="003D7C7D" w:rsidRPr="002A04DA" w:rsidRDefault="003D7C7D" w:rsidP="002A04DA">
            <w:pPr>
              <w:keepNext/>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NOME D</w:t>
            </w:r>
            <w:r w:rsidRPr="002A04DA">
              <w:rPr>
                <w:rFonts w:eastAsia="Calibri" w:cs="Calibri"/>
                <w:b/>
                <w:bCs/>
                <w:color w:val="44546A"/>
                <w:sz w:val="18"/>
                <w:szCs w:val="18"/>
                <w:lang w:val="en-US"/>
              </w:rPr>
              <w:t>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55BC9513" w14:textId="77777777" w:rsidR="003D7C7D" w:rsidRPr="002A04DA" w:rsidRDefault="002A04DA" w:rsidP="002A04DA">
            <w:pPr>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Indicazioni per la compilazione</w:t>
            </w:r>
          </w:p>
        </w:tc>
      </w:tr>
      <w:tr w:rsidR="003D7C7D" w:rsidRPr="003229A4" w14:paraId="40B54C15"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CE1B498"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Stato</w:t>
            </w:r>
          </w:p>
        </w:tc>
        <w:sdt>
          <w:sdtPr>
            <w:rPr>
              <w:rFonts w:ascii="Calibri" w:eastAsia="Calibri" w:hAnsi="Calibri" w:cs="Calibri"/>
              <w:iCs/>
              <w:color w:val="244062"/>
              <w:sz w:val="18"/>
              <w:szCs w:val="18"/>
            </w:rPr>
            <w:alias w:val="Stato"/>
            <w:tag w:val="Stato"/>
            <w:id w:val="-2115812941"/>
            <w:placeholder>
              <w:docPart w:val="B93E1DFD1404443BB056A896FBE42AF2"/>
            </w:placeholder>
            <w:dropDownList>
              <w:listItem w:displayText="Italia" w:value="Italia"/>
              <w:listItem w:displayText="Estero (scegliere paese specifico)" w:value="Estero (scegliere paese specifico)"/>
            </w:dropDownList>
          </w:sdtPr>
          <w:sdtEndPr/>
          <w:sdtContent>
            <w:tc>
              <w:tcPr>
                <w:tcW w:w="2501" w:type="pct"/>
                <w:tcBorders>
                  <w:top w:val="nil"/>
                  <w:left w:val="nil"/>
                  <w:bottom w:val="single" w:sz="4" w:space="0" w:color="254061"/>
                  <w:right w:val="single" w:sz="4" w:space="0" w:color="254061"/>
                </w:tcBorders>
                <w:vAlign w:val="center"/>
                <w:hideMark/>
              </w:tcPr>
              <w:p w14:paraId="79DA2473" w14:textId="45DAB5A0" w:rsidR="003D7C7D" w:rsidRPr="002A04DA" w:rsidRDefault="00EA5CD6" w:rsidP="002A04DA">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Italia</w:t>
                </w:r>
              </w:p>
            </w:tc>
          </w:sdtContent>
        </w:sdt>
      </w:tr>
      <w:tr w:rsidR="00EA5CD6" w:rsidRPr="003229A4" w14:paraId="32DB02DA"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634A8A9"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Provincia</w:t>
            </w:r>
          </w:p>
        </w:tc>
        <w:tc>
          <w:tcPr>
            <w:tcW w:w="2501" w:type="pct"/>
            <w:tcBorders>
              <w:top w:val="nil"/>
              <w:left w:val="nil"/>
              <w:bottom w:val="single" w:sz="4" w:space="0" w:color="254061"/>
              <w:right w:val="single" w:sz="4" w:space="0" w:color="254061"/>
            </w:tcBorders>
          </w:tcPr>
          <w:p w14:paraId="2D370581" w14:textId="03DE0B9A"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Varese</w:t>
            </w:r>
          </w:p>
        </w:tc>
      </w:tr>
      <w:tr w:rsidR="00EA5CD6" w:rsidRPr="003229A4" w14:paraId="281A02A2"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70928A2"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Comune</w:t>
            </w:r>
          </w:p>
        </w:tc>
        <w:tc>
          <w:tcPr>
            <w:tcW w:w="2501" w:type="pct"/>
            <w:tcBorders>
              <w:top w:val="nil"/>
              <w:left w:val="nil"/>
              <w:bottom w:val="single" w:sz="4" w:space="0" w:color="254061"/>
              <w:right w:val="single" w:sz="4" w:space="0" w:color="254061"/>
            </w:tcBorders>
          </w:tcPr>
          <w:p w14:paraId="5568949C" w14:textId="786FC332"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Gallarate</w:t>
            </w:r>
          </w:p>
        </w:tc>
      </w:tr>
      <w:tr w:rsidR="00EA5CD6" w:rsidRPr="003229A4" w14:paraId="0CE3C750"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8E3D227"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CAP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2701D8B8" w14:textId="72A05477"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21013</w:t>
            </w:r>
          </w:p>
        </w:tc>
      </w:tr>
      <w:tr w:rsidR="00EA5CD6" w:rsidRPr="003229A4" w14:paraId="44AB9B89"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96211F2"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Indirizzo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62572822" w14:textId="0BD54A73"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Via Bottini, 5</w:t>
            </w:r>
          </w:p>
        </w:tc>
      </w:tr>
      <w:tr w:rsidR="00EA5CD6" w:rsidRPr="003229A4" w14:paraId="630750C9"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67AA1ED"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Telefono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29A2BBB1" w14:textId="1095E2F0"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0000FF"/>
                <w:sz w:val="18"/>
                <w:szCs w:val="18"/>
              </w:rPr>
              <w:t>0331 226.766</w:t>
            </w:r>
          </w:p>
        </w:tc>
      </w:tr>
      <w:tr w:rsidR="00EA5CD6" w:rsidRPr="003229A4" w14:paraId="2E60CBC4"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2AB326E8"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FAX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35E85DBC" w14:textId="612FDDC3"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0331 226.707</w:t>
            </w:r>
          </w:p>
        </w:tc>
      </w:tr>
      <w:tr w:rsidR="00EA5CD6" w:rsidRPr="003229A4" w14:paraId="29538629" w14:textId="77777777" w:rsidTr="00A61A7B">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5275E935" w14:textId="77777777" w:rsidR="00EA5CD6" w:rsidRPr="002A04DA" w:rsidRDefault="00EA5CD6" w:rsidP="00EA5CD6">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Email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10806947" w14:textId="045B741C" w:rsidR="00EA5CD6" w:rsidRPr="002A04DA" w:rsidRDefault="00EA5CD6" w:rsidP="00EA5CD6">
            <w:pPr>
              <w:spacing w:after="0" w:line="240" w:lineRule="auto"/>
              <w:rPr>
                <w:rFonts w:ascii="Calibri" w:eastAsia="Calibri" w:hAnsi="Calibri" w:cs="Calibri"/>
                <w:iCs/>
                <w:color w:val="244062"/>
                <w:sz w:val="18"/>
                <w:szCs w:val="18"/>
              </w:rPr>
            </w:pPr>
            <w:r w:rsidRPr="004A3011">
              <w:rPr>
                <w:rFonts w:ascii="Calibri" w:hAnsi="Calibri" w:cs="Calibri"/>
                <w:color w:val="0000FF"/>
                <w:sz w:val="18"/>
                <w:szCs w:val="18"/>
              </w:rPr>
              <w:t>pec@pec.alfavarese.it</w:t>
            </w:r>
          </w:p>
        </w:tc>
      </w:tr>
    </w:tbl>
    <w:p w14:paraId="044EA3AC" w14:textId="63D98CAB" w:rsidR="003D7C7D" w:rsidRPr="00532F26" w:rsidRDefault="003D7C7D" w:rsidP="003D7C7D">
      <w:pPr>
        <w:spacing w:line="256" w:lineRule="auto"/>
        <w:rPr>
          <w:rFonts w:ascii="Calibri" w:eastAsia="Calibri" w:hAnsi="Calibri" w:cs="Times New Roman"/>
          <w:b/>
          <w:color w:val="C00000"/>
          <w:sz w:val="18"/>
          <w:szCs w:val="18"/>
          <w:u w:val="single"/>
        </w:rPr>
      </w:pPr>
      <w:r w:rsidRPr="00532F26">
        <w:rPr>
          <w:rFonts w:ascii="Calibri" w:eastAsia="Calibri" w:hAnsi="Calibri" w:cs="Times New Roman"/>
          <w:b/>
          <w:color w:val="C00000"/>
          <w:sz w:val="18"/>
          <w:szCs w:val="18"/>
        </w:rPr>
        <w:t>*</w:t>
      </w:r>
      <w:r w:rsidR="00B024A9">
        <w:rPr>
          <w:rFonts w:ascii="Calibri" w:eastAsia="Calibri" w:hAnsi="Calibri" w:cs="Times New Roman"/>
          <w:sz w:val="18"/>
          <w:szCs w:val="18"/>
        </w:rPr>
        <w:t>C</w:t>
      </w:r>
      <w:r w:rsidRPr="00532F26">
        <w:rPr>
          <w:rFonts w:ascii="Calibri" w:eastAsia="Calibri" w:hAnsi="Calibri" w:cs="Times New Roman"/>
          <w:sz w:val="18"/>
          <w:szCs w:val="18"/>
        </w:rPr>
        <w:t>ampo con compilazione facoltativa</w:t>
      </w:r>
      <w:r w:rsidR="00B024A9" w:rsidRPr="000D5167">
        <w:rPr>
          <w:rFonts w:ascii="Calibri" w:eastAsia="Calibri" w:hAnsi="Calibri" w:cs="Times New Roman"/>
          <w:sz w:val="18"/>
          <w:szCs w:val="18"/>
        </w:rPr>
        <w:t>.</w:t>
      </w:r>
    </w:p>
    <w:p w14:paraId="57E9A99E"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SETTORE DI ATTIVITÀ DELLA PARTECIPATA</w:t>
      </w:r>
    </w:p>
    <w:p w14:paraId="1F8AB5D9" w14:textId="77777777" w:rsidR="00A53F5F" w:rsidRPr="00A53F5F" w:rsidRDefault="00A53F5F" w:rsidP="00A53F5F">
      <w:pPr>
        <w:spacing w:after="0" w:line="240" w:lineRule="auto"/>
        <w:jc w:val="both"/>
        <w:rPr>
          <w:rFonts w:ascii="Calibri" w:eastAsia="MS Mincho" w:hAnsi="Calibri" w:cs="Calibri"/>
          <w:sz w:val="24"/>
          <w:szCs w:val="24"/>
          <w:lang w:eastAsia="ja-JP"/>
        </w:rPr>
      </w:pPr>
      <w:bookmarkStart w:id="2" w:name="_Hlk213777705"/>
      <w:r w:rsidRPr="00A53F5F">
        <w:rPr>
          <w:rFonts w:ascii="Calibri" w:eastAsia="MS Mincho" w:hAnsi="Calibri" w:cs="Calibri"/>
          <w:sz w:val="24"/>
          <w:szCs w:val="24"/>
          <w:lang w:eastAsia="ja-JP"/>
        </w:rPr>
        <w:t xml:space="preserve">Indicare il settore ATECO rappresentativo dell’attività svolta. Nel caso in cui i settori siano più di uno, indicarli in ordine decrescente di importanza. </w:t>
      </w:r>
    </w:p>
    <w:p w14:paraId="276EFD5B" w14:textId="77777777" w:rsidR="00A53F5F" w:rsidRPr="00A53F5F" w:rsidRDefault="00A53F5F" w:rsidP="00A53F5F">
      <w:pPr>
        <w:spacing w:after="0" w:line="240" w:lineRule="auto"/>
        <w:jc w:val="both"/>
        <w:rPr>
          <w:rFonts w:ascii="Calibri" w:eastAsia="MS Mincho" w:hAnsi="Calibri" w:cs="Calibri"/>
          <w:sz w:val="24"/>
          <w:szCs w:val="24"/>
          <w:lang w:eastAsia="ja-JP"/>
        </w:rPr>
      </w:pPr>
      <w:r w:rsidRPr="00A53F5F">
        <w:rPr>
          <w:rFonts w:ascii="Calibri" w:eastAsia="MS Mincho" w:hAnsi="Calibri" w:cs="Calibri"/>
          <w:sz w:val="24"/>
          <w:szCs w:val="24"/>
          <w:lang w:eastAsia="ja-JP"/>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67FA5663" w14:textId="77777777" w:rsidR="00A53F5F" w:rsidRPr="00A53F5F" w:rsidRDefault="00A53F5F" w:rsidP="00A53F5F">
      <w:pPr>
        <w:spacing w:after="0" w:line="240" w:lineRule="auto"/>
        <w:jc w:val="both"/>
        <w:rPr>
          <w:rFonts w:ascii="Calibri" w:eastAsia="MS Mincho" w:hAnsi="Calibri" w:cs="Calibri"/>
          <w:sz w:val="24"/>
          <w:szCs w:val="24"/>
          <w:lang w:eastAsia="ja-JP"/>
        </w:rPr>
      </w:pPr>
      <w:r w:rsidRPr="00A53F5F">
        <w:rPr>
          <w:rFonts w:ascii="Calibri" w:eastAsia="MS Mincho" w:hAnsi="Calibri" w:cs="Calibri"/>
          <w:sz w:val="24"/>
          <w:szCs w:val="24"/>
          <w:lang w:eastAsia="ja-JP"/>
        </w:rPr>
        <w:t>Il seguente file riporta la classificazione ATECO 2022 e ATECO 2025 con il dettaglio delle modifiche intervenute:</w:t>
      </w:r>
    </w:p>
    <w:p w14:paraId="09D0F500" w14:textId="77777777" w:rsidR="00A53F5F" w:rsidRPr="00A53F5F" w:rsidRDefault="00A53F5F" w:rsidP="00A53F5F">
      <w:pPr>
        <w:spacing w:after="0" w:line="240" w:lineRule="auto"/>
        <w:jc w:val="both"/>
        <w:rPr>
          <w:rFonts w:ascii="Calibri" w:eastAsia="MS Mincho" w:hAnsi="Calibri" w:cs="Calibri"/>
          <w:sz w:val="24"/>
          <w:szCs w:val="24"/>
          <w:lang w:eastAsia="ja-JP"/>
        </w:rPr>
      </w:pPr>
      <w:hyperlink r:id="rId9" w:history="1">
        <w:r w:rsidRPr="00A53F5F">
          <w:rPr>
            <w:rStyle w:val="Collegamentoipertestuale"/>
            <w:rFonts w:ascii="Calibri" w:eastAsia="MS Mincho" w:hAnsi="Calibri" w:cs="Calibri"/>
            <w:sz w:val="24"/>
            <w:szCs w:val="24"/>
            <w:lang w:eastAsia="ja-JP"/>
          </w:rPr>
          <w:t>https://www.istat.it/wp-content/uploads/2025/03/Sintesi-modifiche-struttura-ATECO-2025.xlsx</w:t>
        </w:r>
      </w:hyperlink>
      <w:r w:rsidRPr="00A53F5F">
        <w:rPr>
          <w:rFonts w:ascii="Calibri" w:eastAsia="MS Mincho" w:hAnsi="Calibri" w:cs="Calibri"/>
          <w:sz w:val="24"/>
          <w:szCs w:val="24"/>
          <w:lang w:eastAsia="ja-JP"/>
        </w:rPr>
        <w:t xml:space="preserve">. </w:t>
      </w:r>
    </w:p>
    <w:p w14:paraId="3053BD18" w14:textId="77777777" w:rsidR="00A53F5F" w:rsidRPr="00A53F5F" w:rsidRDefault="00A53F5F" w:rsidP="00A53F5F">
      <w:pPr>
        <w:spacing w:after="0" w:line="240" w:lineRule="auto"/>
        <w:jc w:val="both"/>
        <w:rPr>
          <w:rFonts w:ascii="Calibri" w:eastAsia="MS Mincho" w:hAnsi="Calibri" w:cs="Calibri"/>
          <w:sz w:val="24"/>
          <w:szCs w:val="24"/>
          <w:lang w:eastAsia="ja-JP"/>
        </w:rPr>
      </w:pPr>
      <w:r w:rsidRPr="00A53F5F">
        <w:rPr>
          <w:rFonts w:ascii="Calibri" w:eastAsia="MS Mincho" w:hAnsi="Calibri" w:cs="Calibri"/>
          <w:sz w:val="24"/>
          <w:szCs w:val="24"/>
          <w:lang w:eastAsia="ja-JP"/>
        </w:rPr>
        <w:t xml:space="preserve">Per approfondimenti sulla classificazione Ateco si rimanda al link: </w:t>
      </w:r>
    </w:p>
    <w:p w14:paraId="178A0F1F" w14:textId="77777777" w:rsidR="00A53F5F" w:rsidRPr="00A53F5F" w:rsidRDefault="00A53F5F" w:rsidP="00A53F5F">
      <w:pPr>
        <w:spacing w:after="0" w:line="240" w:lineRule="auto"/>
        <w:jc w:val="both"/>
        <w:rPr>
          <w:rFonts w:ascii="Calibri" w:eastAsia="MS Mincho" w:hAnsi="Calibri" w:cs="Calibri"/>
          <w:sz w:val="24"/>
          <w:szCs w:val="24"/>
          <w:lang w:eastAsia="ja-JP"/>
        </w:rPr>
      </w:pPr>
      <w:hyperlink r:id="rId10" w:history="1">
        <w:r w:rsidRPr="00A53F5F">
          <w:rPr>
            <w:rStyle w:val="Collegamentoipertestuale"/>
            <w:rFonts w:ascii="Calibri" w:eastAsia="MS Mincho" w:hAnsi="Calibri" w:cs="Calibri"/>
            <w:sz w:val="24"/>
            <w:szCs w:val="24"/>
            <w:lang w:eastAsia="ja-JP"/>
          </w:rPr>
          <w:t>https://www.istat.it/classificazione/ateco-2025/</w:t>
        </w:r>
      </w:hyperlink>
      <w:bookmarkEnd w:id="2"/>
    </w:p>
    <w:p w14:paraId="4882B25A" w14:textId="77777777" w:rsidR="00C97B26" w:rsidRDefault="00C97B26" w:rsidP="009F217F">
      <w:pPr>
        <w:spacing w:after="0" w:line="240" w:lineRule="auto"/>
        <w:jc w:val="both"/>
        <w:rPr>
          <w:rFonts w:ascii="Calibri" w:eastAsia="Calibri" w:hAnsi="Calibri" w:cs="Calibri"/>
          <w:sz w:val="24"/>
          <w:szCs w:val="24"/>
        </w:rPr>
      </w:pPr>
    </w:p>
    <w:tbl>
      <w:tblPr>
        <w:tblW w:w="5000" w:type="pct"/>
        <w:jc w:val="center"/>
        <w:tblLook w:val="04A0" w:firstRow="1" w:lastRow="0" w:firstColumn="1" w:lastColumn="0" w:noHBand="0" w:noVBand="1"/>
      </w:tblPr>
      <w:tblGrid>
        <w:gridCol w:w="4815"/>
        <w:gridCol w:w="4818"/>
      </w:tblGrid>
      <w:tr w:rsidR="003D7C7D" w:rsidRPr="003229A4" w14:paraId="64B7EAEB" w14:textId="77777777" w:rsidTr="009553EE">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3F892C89" w14:textId="77777777" w:rsidR="003D7C7D" w:rsidRPr="009553EE" w:rsidRDefault="003D7C7D" w:rsidP="009553EE">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0C7E4F61" w14:textId="77777777" w:rsidR="003D7C7D" w:rsidRPr="009553EE" w:rsidRDefault="009553EE" w:rsidP="009553EE">
            <w:pPr>
              <w:spacing w:after="0" w:line="256" w:lineRule="auto"/>
              <w:jc w:val="center"/>
              <w:rPr>
                <w:rFonts w:eastAsia="Calibri" w:cs="Calibri"/>
                <w:b/>
                <w:bCs/>
                <w:color w:val="44546A"/>
                <w:sz w:val="18"/>
                <w:szCs w:val="20"/>
                <w:lang w:val="en-US"/>
              </w:rPr>
            </w:pPr>
            <w:r w:rsidRPr="002A04DA">
              <w:rPr>
                <w:rFonts w:eastAsia="Calibri" w:cs="Calibri"/>
                <w:b/>
                <w:bCs/>
                <w:color w:val="44546A"/>
                <w:sz w:val="18"/>
                <w:szCs w:val="18"/>
              </w:rPr>
              <w:t>Indicazioni per la compilazione</w:t>
            </w:r>
          </w:p>
        </w:tc>
      </w:tr>
      <w:tr w:rsidR="003D7C7D" w:rsidRPr="003229A4" w14:paraId="55CCD545"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7EBC196D"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t>Attività 1</w:t>
            </w:r>
          </w:p>
        </w:tc>
        <w:tc>
          <w:tcPr>
            <w:tcW w:w="2501" w:type="pct"/>
            <w:tcBorders>
              <w:top w:val="nil"/>
              <w:left w:val="nil"/>
              <w:bottom w:val="single" w:sz="4" w:space="0" w:color="254061"/>
              <w:right w:val="single" w:sz="4" w:space="0" w:color="254061"/>
            </w:tcBorders>
          </w:tcPr>
          <w:p w14:paraId="1128658F" w14:textId="57C2FE28" w:rsidR="003D7C7D" w:rsidRPr="009553EE" w:rsidRDefault="00C61ECE" w:rsidP="009553EE">
            <w:pPr>
              <w:spacing w:after="0" w:line="256" w:lineRule="auto"/>
              <w:rPr>
                <w:rFonts w:eastAsia="Calibri" w:cs="Calibri"/>
                <w:iCs/>
                <w:color w:val="244062"/>
                <w:sz w:val="18"/>
                <w:szCs w:val="18"/>
              </w:rPr>
            </w:pPr>
            <w:r w:rsidRPr="00C61ECE">
              <w:rPr>
                <w:rFonts w:eastAsia="Calibri" w:cs="Calibri"/>
                <w:iCs/>
                <w:color w:val="244062"/>
                <w:sz w:val="18"/>
                <w:szCs w:val="18"/>
              </w:rPr>
              <w:t>36</w:t>
            </w:r>
            <w:r>
              <w:rPr>
                <w:rFonts w:eastAsia="Calibri" w:cs="Calibri"/>
                <w:iCs/>
                <w:color w:val="244062"/>
                <w:sz w:val="18"/>
                <w:szCs w:val="18"/>
              </w:rPr>
              <w:t xml:space="preserve"> - </w:t>
            </w:r>
            <w:r w:rsidRPr="00C61ECE">
              <w:rPr>
                <w:rFonts w:eastAsia="Calibri" w:cs="Calibri"/>
                <w:iCs/>
                <w:color w:val="244062"/>
                <w:sz w:val="18"/>
                <w:szCs w:val="18"/>
              </w:rPr>
              <w:t>raccolta, trattamento e fornitura di acqua</w:t>
            </w:r>
          </w:p>
        </w:tc>
      </w:tr>
      <w:tr w:rsidR="003D7C7D" w:rsidRPr="003229A4" w14:paraId="10BD6770"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2E1EAC5B"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2 </w:t>
            </w:r>
          </w:p>
        </w:tc>
        <w:tc>
          <w:tcPr>
            <w:tcW w:w="2501" w:type="pct"/>
            <w:tcBorders>
              <w:top w:val="nil"/>
              <w:left w:val="nil"/>
              <w:bottom w:val="single" w:sz="4" w:space="0" w:color="254061"/>
              <w:right w:val="single" w:sz="4" w:space="0" w:color="254061"/>
            </w:tcBorders>
          </w:tcPr>
          <w:p w14:paraId="69C6F54D" w14:textId="77777777" w:rsidR="003D7C7D" w:rsidRPr="009553EE" w:rsidRDefault="003D7C7D" w:rsidP="009553EE">
            <w:pPr>
              <w:spacing w:after="0" w:line="256" w:lineRule="auto"/>
              <w:rPr>
                <w:rFonts w:eastAsia="Calibri" w:cs="Calibri"/>
                <w:iCs/>
                <w:color w:val="244062"/>
                <w:sz w:val="18"/>
                <w:szCs w:val="18"/>
              </w:rPr>
            </w:pPr>
          </w:p>
        </w:tc>
      </w:tr>
      <w:tr w:rsidR="003D7C7D" w:rsidRPr="003229A4" w14:paraId="6B81AAC2"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4D35ECB5"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lastRenderedPageBreak/>
              <w:t xml:space="preserve">Attività 3 </w:t>
            </w:r>
          </w:p>
        </w:tc>
        <w:tc>
          <w:tcPr>
            <w:tcW w:w="2501" w:type="pct"/>
            <w:tcBorders>
              <w:top w:val="nil"/>
              <w:left w:val="nil"/>
              <w:bottom w:val="single" w:sz="4" w:space="0" w:color="254061"/>
              <w:right w:val="single" w:sz="4" w:space="0" w:color="254061"/>
            </w:tcBorders>
          </w:tcPr>
          <w:p w14:paraId="28C6BE5C" w14:textId="77777777" w:rsidR="003D7C7D" w:rsidRPr="009553EE" w:rsidRDefault="003D7C7D" w:rsidP="009553EE">
            <w:pPr>
              <w:spacing w:after="0" w:line="256" w:lineRule="auto"/>
              <w:rPr>
                <w:rFonts w:eastAsia="Calibri" w:cs="Calibri"/>
                <w:iCs/>
                <w:color w:val="244062"/>
                <w:sz w:val="18"/>
                <w:szCs w:val="18"/>
              </w:rPr>
            </w:pPr>
          </w:p>
        </w:tc>
      </w:tr>
      <w:tr w:rsidR="003D7C7D" w:rsidRPr="003229A4" w14:paraId="2426E5B5"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6880BE6C" w14:textId="77777777" w:rsidR="003D7C7D" w:rsidRPr="009553EE" w:rsidRDefault="003D7C7D" w:rsidP="009553EE">
            <w:pPr>
              <w:spacing w:after="0" w:line="256" w:lineRule="auto"/>
              <w:rPr>
                <w:rFonts w:eastAsia="Calibri" w:cs="Calibri"/>
                <w:b/>
                <w:color w:val="244062"/>
                <w:sz w:val="18"/>
                <w:szCs w:val="20"/>
                <w:u w:val="single"/>
              </w:rPr>
            </w:pPr>
            <w:r w:rsidRPr="009553EE">
              <w:rPr>
                <w:rFonts w:eastAsia="Calibri" w:cs="Calibri"/>
                <w:b/>
                <w:color w:val="244062"/>
                <w:sz w:val="18"/>
                <w:szCs w:val="20"/>
              </w:rPr>
              <w:t xml:space="preserve">Attività 4 </w:t>
            </w:r>
          </w:p>
        </w:tc>
        <w:tc>
          <w:tcPr>
            <w:tcW w:w="2501" w:type="pct"/>
            <w:tcBorders>
              <w:top w:val="nil"/>
              <w:left w:val="nil"/>
              <w:bottom w:val="single" w:sz="4" w:space="0" w:color="254061"/>
              <w:right w:val="single" w:sz="4" w:space="0" w:color="254061"/>
            </w:tcBorders>
          </w:tcPr>
          <w:p w14:paraId="2E162F72" w14:textId="77777777" w:rsidR="003D7C7D" w:rsidRPr="009553EE" w:rsidRDefault="003D7C7D" w:rsidP="009553EE">
            <w:pPr>
              <w:spacing w:after="0" w:line="256" w:lineRule="auto"/>
              <w:rPr>
                <w:rFonts w:eastAsia="Calibri" w:cs="Calibri"/>
                <w:iCs/>
                <w:color w:val="244062"/>
                <w:sz w:val="18"/>
                <w:szCs w:val="18"/>
              </w:rPr>
            </w:pPr>
          </w:p>
        </w:tc>
      </w:tr>
    </w:tbl>
    <w:p w14:paraId="7D209F06" w14:textId="15683BEE" w:rsidR="00100A90" w:rsidRDefault="00100A90">
      <w:pPr>
        <w:rPr>
          <w:rFonts w:ascii="Calibri" w:eastAsia="Calibri" w:hAnsi="Calibri" w:cs="Times New Roman"/>
          <w:b/>
          <w:color w:val="C00000"/>
          <w:u w:val="single"/>
        </w:rPr>
      </w:pPr>
    </w:p>
    <w:p w14:paraId="7954DC2D"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DATI SINTETICI DI BILANCIO DELLA PARTECIPATA</w:t>
      </w:r>
    </w:p>
    <w:tbl>
      <w:tblPr>
        <w:tblW w:w="5000" w:type="pct"/>
        <w:jc w:val="center"/>
        <w:tblLook w:val="04A0" w:firstRow="1" w:lastRow="0" w:firstColumn="1" w:lastColumn="0" w:noHBand="0" w:noVBand="1"/>
      </w:tblPr>
      <w:tblGrid>
        <w:gridCol w:w="4815"/>
        <w:gridCol w:w="4818"/>
      </w:tblGrid>
      <w:tr w:rsidR="003D7C7D" w:rsidRPr="003229A4" w14:paraId="22853E49" w14:textId="77777777" w:rsidTr="009553EE">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478FAC20" w14:textId="77777777" w:rsidR="003D7C7D" w:rsidRPr="009553EE" w:rsidRDefault="003D7C7D" w:rsidP="009553EE">
            <w:pPr>
              <w:keepNext/>
              <w:spacing w:after="0" w:line="256" w:lineRule="auto"/>
              <w:jc w:val="center"/>
              <w:rPr>
                <w:rFonts w:eastAsia="Calibri" w:cs="Calibri"/>
                <w:b/>
                <w:bCs/>
                <w:color w:val="44546A"/>
                <w:sz w:val="18"/>
                <w:szCs w:val="18"/>
                <w:lang w:val="en-US"/>
              </w:rPr>
            </w:pPr>
            <w:r w:rsidRPr="009553EE">
              <w:rPr>
                <w:rFonts w:eastAsia="Calibri" w:cs="Calibri"/>
                <w:b/>
                <w:bCs/>
                <w:color w:val="44546A"/>
                <w:sz w:val="18"/>
                <w:szCs w:val="18"/>
                <w:lang w:val="en-US"/>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6DCB122D" w14:textId="77777777" w:rsidR="003D7C7D" w:rsidRPr="009553EE" w:rsidRDefault="009553EE" w:rsidP="009553EE">
            <w:pPr>
              <w:spacing w:after="0" w:line="256" w:lineRule="auto"/>
              <w:jc w:val="center"/>
              <w:rPr>
                <w:rFonts w:eastAsia="Calibri" w:cs="Calibri"/>
                <w:b/>
                <w:bCs/>
                <w:color w:val="44546A"/>
                <w:sz w:val="18"/>
                <w:szCs w:val="18"/>
                <w:lang w:val="en-US"/>
              </w:rPr>
            </w:pPr>
            <w:r w:rsidRPr="009553EE">
              <w:rPr>
                <w:rFonts w:eastAsia="Calibri" w:cs="Calibri"/>
                <w:b/>
                <w:bCs/>
                <w:color w:val="44546A"/>
                <w:sz w:val="18"/>
                <w:szCs w:val="18"/>
              </w:rPr>
              <w:t>Indicazioni per la compilazione</w:t>
            </w:r>
          </w:p>
        </w:tc>
      </w:tr>
      <w:tr w:rsidR="003D7C7D" w:rsidRPr="003229A4" w14:paraId="2462B682"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6CB34CC2" w14:textId="77777777"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Numero medio di dipendenti</w:t>
            </w:r>
          </w:p>
        </w:tc>
        <w:tc>
          <w:tcPr>
            <w:tcW w:w="2501" w:type="pct"/>
            <w:tcBorders>
              <w:top w:val="single" w:sz="4" w:space="0" w:color="auto"/>
              <w:left w:val="nil"/>
              <w:bottom w:val="single" w:sz="4" w:space="0" w:color="auto"/>
              <w:right w:val="single" w:sz="4" w:space="0" w:color="254061"/>
            </w:tcBorders>
            <w:vAlign w:val="center"/>
          </w:tcPr>
          <w:p w14:paraId="3594B14D" w14:textId="5F9A0E1A" w:rsidR="003D7C7D" w:rsidRPr="009553EE" w:rsidRDefault="00C61ECE" w:rsidP="009553EE">
            <w:pPr>
              <w:spacing w:after="0" w:line="256" w:lineRule="auto"/>
              <w:rPr>
                <w:rFonts w:eastAsia="Calibri" w:cs="Calibri"/>
                <w:iCs/>
                <w:color w:val="244062"/>
                <w:sz w:val="18"/>
                <w:szCs w:val="18"/>
              </w:rPr>
            </w:pPr>
            <w:r>
              <w:rPr>
                <w:rFonts w:eastAsia="Calibri" w:cs="Calibri"/>
                <w:iCs/>
                <w:color w:val="244062"/>
                <w:sz w:val="18"/>
                <w:szCs w:val="18"/>
              </w:rPr>
              <w:t>42</w:t>
            </w:r>
            <w:r w:rsidR="002005E1">
              <w:rPr>
                <w:rFonts w:eastAsia="Calibri" w:cs="Calibri"/>
                <w:iCs/>
                <w:color w:val="244062"/>
                <w:sz w:val="18"/>
                <w:szCs w:val="18"/>
              </w:rPr>
              <w:t>8</w:t>
            </w:r>
          </w:p>
        </w:tc>
      </w:tr>
      <w:tr w:rsidR="003D7C7D" w:rsidRPr="003229A4" w14:paraId="1C54FF26"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7A006367" w14:textId="1D4C8C8E" w:rsidR="003D7C7D" w:rsidRPr="009553EE" w:rsidRDefault="003725AB" w:rsidP="009553EE">
            <w:pPr>
              <w:spacing w:after="0" w:line="256" w:lineRule="auto"/>
              <w:rPr>
                <w:rFonts w:eastAsia="Calibri" w:cs="Calibri"/>
                <w:b/>
                <w:color w:val="244062"/>
                <w:sz w:val="18"/>
                <w:szCs w:val="18"/>
              </w:rPr>
            </w:pPr>
            <w:r>
              <w:rPr>
                <w:rFonts w:eastAsia="Calibri" w:cs="Calibri"/>
                <w:b/>
                <w:color w:val="244062"/>
                <w:sz w:val="18"/>
                <w:szCs w:val="18"/>
              </w:rPr>
              <w:t xml:space="preserve">Approvazione bilancio </w:t>
            </w:r>
            <w:r w:rsidR="009C2094">
              <w:rPr>
                <w:rFonts w:eastAsia="Calibri" w:cs="Calibri"/>
                <w:b/>
                <w:color w:val="244062"/>
                <w:sz w:val="18"/>
                <w:szCs w:val="18"/>
              </w:rPr>
              <w:t>202</w:t>
            </w:r>
            <w:r w:rsidR="00C61ECE">
              <w:rPr>
                <w:rFonts w:eastAsia="Calibri" w:cs="Calibri"/>
                <w:b/>
                <w:color w:val="244062"/>
                <w:sz w:val="18"/>
                <w:szCs w:val="18"/>
              </w:rPr>
              <w:t>4</w:t>
            </w:r>
          </w:p>
        </w:tc>
        <w:sdt>
          <w:sdtPr>
            <w:rPr>
              <w:rFonts w:eastAsia="Calibri" w:cs="Calibri"/>
              <w:iCs/>
              <w:color w:val="244062"/>
              <w:sz w:val="18"/>
              <w:szCs w:val="18"/>
            </w:rPr>
            <w:alias w:val="Approvazione bilancio"/>
            <w:tag w:val="Approvazione bilancio"/>
            <w:id w:val="-1504813192"/>
            <w:placeholder>
              <w:docPart w:val="A366637D9AA446F498D7D43A31E1CD1E"/>
            </w:placeholder>
            <w:dropDownList>
              <w:listItem w:displayText="si" w:value="si"/>
              <w:listItem w:displayText="no" w:value="n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7BF25FE0" w14:textId="7DDF6749" w:rsidR="003D7C7D" w:rsidRPr="009553EE" w:rsidRDefault="00C61ECE" w:rsidP="009553EE">
                <w:pPr>
                  <w:spacing w:after="0" w:line="256" w:lineRule="auto"/>
                  <w:rPr>
                    <w:rFonts w:eastAsia="Calibri" w:cs="Calibri"/>
                    <w:iCs/>
                    <w:color w:val="244062"/>
                    <w:sz w:val="18"/>
                    <w:szCs w:val="18"/>
                  </w:rPr>
                </w:pPr>
                <w:r>
                  <w:rPr>
                    <w:rFonts w:eastAsia="Calibri" w:cs="Calibri"/>
                    <w:iCs/>
                    <w:color w:val="244062"/>
                    <w:sz w:val="18"/>
                    <w:szCs w:val="18"/>
                  </w:rPr>
                  <w:t>si</w:t>
                </w:r>
              </w:p>
            </w:tc>
          </w:sdtContent>
        </w:sdt>
      </w:tr>
      <w:tr w:rsidR="003D7C7D" w:rsidRPr="003229A4" w14:paraId="00EB1265"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03CD2881" w14:textId="77777777"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Tipologia di contabilità</w:t>
            </w:r>
          </w:p>
        </w:tc>
        <w:sdt>
          <w:sdtPr>
            <w:rPr>
              <w:rFonts w:eastAsia="Calibri" w:cs="Calibri"/>
              <w:iCs/>
              <w:color w:val="244062"/>
              <w:sz w:val="18"/>
              <w:szCs w:val="18"/>
            </w:rPr>
            <w:alias w:val="Tipologia di contabilità"/>
            <w:tag w:val="Tipologia di contabilità"/>
            <w:id w:val="1334727478"/>
            <w:placeholder>
              <w:docPart w:val="D6C68432DC984411B8A871E010491571"/>
            </w:placeholder>
            <w:dropDownList>
              <w:listItem w:displayText="Contabilità economico-patrimoniale" w:value="Contabilità economico-patrimoniale"/>
              <w:listItem w:displayText="Contabilità finanziaria" w:value="Contabilità finanziaria"/>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70978C37" w14:textId="1D8E92B7" w:rsidR="003D7C7D" w:rsidRPr="009553EE" w:rsidRDefault="00C61ECE" w:rsidP="009553EE">
                <w:pPr>
                  <w:spacing w:after="0" w:line="256" w:lineRule="auto"/>
                  <w:rPr>
                    <w:rFonts w:eastAsia="Calibri" w:cs="Calibri"/>
                    <w:iCs/>
                    <w:color w:val="244062"/>
                    <w:sz w:val="18"/>
                    <w:szCs w:val="18"/>
                  </w:rPr>
                </w:pPr>
                <w:r>
                  <w:rPr>
                    <w:rFonts w:eastAsia="Calibri" w:cs="Calibri"/>
                    <w:iCs/>
                    <w:color w:val="244062"/>
                    <w:sz w:val="18"/>
                    <w:szCs w:val="18"/>
                  </w:rPr>
                  <w:t>Contabilità economico-patrimoniale</w:t>
                </w:r>
              </w:p>
            </w:tc>
          </w:sdtContent>
        </w:sdt>
      </w:tr>
      <w:tr w:rsidR="003D7C7D" w:rsidRPr="003229A4" w14:paraId="673C56C8"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552D5C45" w14:textId="5397BB3F"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 xml:space="preserve">Tipologia di schema di bilancio </w:t>
            </w:r>
            <w:r w:rsidRPr="009553EE">
              <w:rPr>
                <w:rFonts w:eastAsia="Calibri" w:cs="Calibri"/>
                <w:b/>
                <w:color w:val="244062"/>
                <w:sz w:val="18"/>
                <w:szCs w:val="18"/>
                <w:vertAlign w:val="superscript"/>
              </w:rPr>
              <w:t>(</w:t>
            </w:r>
            <w:r w:rsidR="002E0026">
              <w:rPr>
                <w:rFonts w:eastAsia="Calibri" w:cs="Calibri"/>
                <w:b/>
                <w:color w:val="244062"/>
                <w:sz w:val="18"/>
                <w:szCs w:val="18"/>
                <w:vertAlign w:val="superscript"/>
              </w:rPr>
              <w:t>4</w:t>
            </w:r>
            <w:r w:rsidRPr="009553EE">
              <w:rPr>
                <w:rFonts w:eastAsia="Calibri" w:cs="Calibri"/>
                <w:b/>
                <w:color w:val="244062"/>
                <w:sz w:val="18"/>
                <w:szCs w:val="18"/>
                <w:vertAlign w:val="superscript"/>
              </w:rPr>
              <w:t>)</w:t>
            </w:r>
          </w:p>
        </w:tc>
        <w:sdt>
          <w:sdtPr>
            <w:rPr>
              <w:rFonts w:eastAsia="Calibri" w:cs="Calibri"/>
              <w:iCs/>
              <w:color w:val="244062"/>
              <w:sz w:val="18"/>
              <w:szCs w:val="18"/>
            </w:rPr>
            <w:alias w:val="Tipologia di schema di bilancio"/>
            <w:tag w:val="Tipologia di schema di bilancio"/>
            <w:id w:val="-406377507"/>
            <w:placeholder>
              <w:docPart w:val="1CE471F31F934A648564953C9CA7C38D"/>
            </w:placeholder>
            <w:dropDownList>
              <w:listItem w:displayText="Codice civile (ex art.2424 e seguenti)" w:value="Codice civile (ex art.2424 e seguenti)"/>
              <w:listItem w:displayText="Principi contabili internazionali (IAS-IFRS)" w:value="Principi contabili internazionali (IAS-IFRS)"/>
              <w:listItem w:displayText="Bancario-assicurativo " w:value="Bancario-assicurativo "/>
            </w:dropDownList>
          </w:sdtPr>
          <w:sdtEndPr/>
          <w:sdtContent>
            <w:tc>
              <w:tcPr>
                <w:tcW w:w="2501" w:type="pct"/>
                <w:tcBorders>
                  <w:top w:val="single" w:sz="4" w:space="0" w:color="auto"/>
                  <w:left w:val="nil"/>
                  <w:bottom w:val="single" w:sz="4" w:space="0" w:color="auto"/>
                  <w:right w:val="single" w:sz="4" w:space="0" w:color="254061"/>
                </w:tcBorders>
                <w:shd w:val="clear" w:color="auto" w:fill="F2F2F2"/>
                <w:vAlign w:val="center"/>
                <w:hideMark/>
              </w:tcPr>
              <w:p w14:paraId="4839AA05" w14:textId="52FF6354" w:rsidR="003D7C7D" w:rsidRPr="009553EE" w:rsidRDefault="00C61ECE" w:rsidP="009553EE">
                <w:pPr>
                  <w:spacing w:after="0" w:line="256" w:lineRule="auto"/>
                  <w:rPr>
                    <w:rFonts w:eastAsia="Calibri" w:cs="Calibri"/>
                    <w:iCs/>
                    <w:color w:val="244062"/>
                    <w:sz w:val="18"/>
                    <w:szCs w:val="18"/>
                  </w:rPr>
                </w:pPr>
                <w:r>
                  <w:rPr>
                    <w:rFonts w:eastAsia="Calibri" w:cs="Calibri"/>
                    <w:iCs/>
                    <w:color w:val="244062"/>
                    <w:sz w:val="18"/>
                    <w:szCs w:val="18"/>
                  </w:rPr>
                  <w:t>Codice civile (ex art.2424 e seguenti)</w:t>
                </w:r>
              </w:p>
            </w:tc>
          </w:sdtContent>
        </w:sdt>
      </w:tr>
    </w:tbl>
    <w:p w14:paraId="10DA361D" w14:textId="77777777" w:rsidR="003D7C7D" w:rsidRPr="00532F26"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Compilare il campo “Tipologia di schema di bilancio” solo se nel campo precedente è stato selezionato “Contabilità economico-patrimoniale”.</w:t>
      </w:r>
    </w:p>
    <w:p w14:paraId="1E5AA8E4" w14:textId="77777777" w:rsidR="009274DC" w:rsidRPr="00326D1B" w:rsidRDefault="009274DC" w:rsidP="003D7C7D">
      <w:pPr>
        <w:keepNext/>
        <w:spacing w:before="120" w:after="120" w:line="240" w:lineRule="auto"/>
        <w:jc w:val="both"/>
        <w:rPr>
          <w:rFonts w:ascii="Calibri" w:eastAsia="MS Mincho" w:hAnsi="Calibri" w:cs="Calibri"/>
          <w:bCs/>
          <w:sz w:val="16"/>
          <w:szCs w:val="16"/>
          <w:lang w:eastAsia="ja-JP"/>
        </w:rPr>
      </w:pPr>
    </w:p>
    <w:p w14:paraId="0BA50BDF" w14:textId="66C5982A" w:rsidR="003D7C7D" w:rsidRDefault="003D7C7D" w:rsidP="00100A90">
      <w:pPr>
        <w:keepNext/>
        <w:spacing w:before="120" w:after="120" w:line="240" w:lineRule="auto"/>
        <w:jc w:val="both"/>
        <w:rPr>
          <w:rFonts w:ascii="Calibri" w:eastAsia="MS Mincho" w:hAnsi="Calibri" w:cs="Calibri"/>
          <w:b/>
          <w:sz w:val="24"/>
          <w:szCs w:val="24"/>
          <w:lang w:eastAsia="ja-JP"/>
        </w:rPr>
      </w:pPr>
      <w:r w:rsidRPr="003229A4">
        <w:rPr>
          <w:rFonts w:ascii="Calibri" w:eastAsia="MS Mincho" w:hAnsi="Calibri" w:cs="Calibri"/>
          <w:bCs/>
          <w:sz w:val="24"/>
          <w:szCs w:val="24"/>
          <w:lang w:eastAsia="ja-JP"/>
        </w:rPr>
        <w:t>Compilare l’appropriata sotto-sezione in base alla tipologia di contabilità adottata (“</w:t>
      </w:r>
      <w:r w:rsidRPr="003229A4">
        <w:rPr>
          <w:rFonts w:ascii="Calibri" w:eastAsia="MS Mincho" w:hAnsi="Calibri" w:cs="Calibri"/>
          <w:bCs/>
          <w:i/>
          <w:sz w:val="24"/>
          <w:szCs w:val="24"/>
          <w:lang w:eastAsia="ja-JP"/>
        </w:rPr>
        <w:t>Contabilità economico patrimoniale</w:t>
      </w:r>
      <w:r w:rsidRPr="003229A4">
        <w:rPr>
          <w:rFonts w:ascii="Calibri" w:eastAsia="MS Mincho" w:hAnsi="Calibri" w:cs="Calibri"/>
          <w:bCs/>
          <w:sz w:val="24"/>
          <w:szCs w:val="24"/>
          <w:lang w:eastAsia="ja-JP"/>
        </w:rPr>
        <w:t>” o “</w:t>
      </w:r>
      <w:r w:rsidRPr="003229A4">
        <w:rPr>
          <w:rFonts w:ascii="Calibri" w:eastAsia="MS Mincho" w:hAnsi="Calibri" w:cs="Calibri"/>
          <w:bCs/>
          <w:i/>
          <w:sz w:val="24"/>
          <w:szCs w:val="24"/>
          <w:lang w:eastAsia="ja-JP"/>
        </w:rPr>
        <w:t>Contabilità finanziaria</w:t>
      </w:r>
      <w:r w:rsidRPr="003229A4">
        <w:rPr>
          <w:rFonts w:ascii="Calibri" w:eastAsia="MS Mincho" w:hAnsi="Calibri" w:cs="Calibri"/>
          <w:bCs/>
          <w:sz w:val="24"/>
          <w:szCs w:val="24"/>
          <w:lang w:eastAsia="ja-JP"/>
        </w:rPr>
        <w:t>”).</w:t>
      </w:r>
      <w:r w:rsidR="00100A90">
        <w:rPr>
          <w:rFonts w:ascii="Calibri" w:eastAsia="MS Mincho" w:hAnsi="Calibri" w:cs="Calibri"/>
          <w:bCs/>
          <w:sz w:val="24"/>
          <w:szCs w:val="24"/>
          <w:lang w:eastAsia="ja-JP"/>
        </w:rPr>
        <w:t xml:space="preserve"> </w:t>
      </w:r>
      <w:r w:rsidRPr="003229A4">
        <w:rPr>
          <w:rFonts w:ascii="Calibri" w:eastAsia="MS Mincho" w:hAnsi="Calibri" w:cs="Calibri"/>
          <w:sz w:val="24"/>
          <w:szCs w:val="24"/>
          <w:lang w:eastAsia="ja-JP"/>
        </w:rPr>
        <w:t>Se lo schema di bilancio adottato è di tipo “</w:t>
      </w:r>
      <w:r w:rsidRPr="003229A4">
        <w:rPr>
          <w:rFonts w:ascii="Calibri" w:eastAsia="MS Mincho" w:hAnsi="Calibri" w:cs="Calibri"/>
          <w:i/>
          <w:sz w:val="24"/>
          <w:szCs w:val="24"/>
          <w:lang w:eastAsia="ja-JP"/>
        </w:rPr>
        <w:t>Bancario-assicurativo</w:t>
      </w:r>
      <w:r w:rsidRPr="003229A4">
        <w:rPr>
          <w:rFonts w:ascii="Calibri" w:eastAsia="MS Mincho" w:hAnsi="Calibri" w:cs="Calibri"/>
          <w:sz w:val="24"/>
          <w:szCs w:val="24"/>
          <w:lang w:eastAsia="ja-JP"/>
        </w:rPr>
        <w:t>” la sezione</w:t>
      </w:r>
      <w:r w:rsidRPr="003229A4">
        <w:rPr>
          <w:rFonts w:ascii="Calibri" w:eastAsia="MS Mincho" w:hAnsi="Calibri" w:cs="Calibri"/>
          <w:b/>
          <w:sz w:val="24"/>
          <w:szCs w:val="24"/>
          <w:lang w:eastAsia="ja-JP"/>
        </w:rPr>
        <w:t xml:space="preserve"> non deve essere compilata</w:t>
      </w:r>
      <w:r>
        <w:rPr>
          <w:rFonts w:ascii="Calibri" w:eastAsia="MS Mincho" w:hAnsi="Calibri" w:cs="Calibri"/>
          <w:b/>
          <w:sz w:val="24"/>
          <w:szCs w:val="24"/>
          <w:lang w:eastAsia="ja-JP"/>
        </w:rPr>
        <w:t>.</w:t>
      </w:r>
    </w:p>
    <w:p w14:paraId="55C5329E" w14:textId="77777777" w:rsidR="003D7C7D" w:rsidRDefault="003D7C7D" w:rsidP="003D7C7D">
      <w:pPr>
        <w:spacing w:before="120" w:after="120" w:line="256" w:lineRule="auto"/>
        <w:jc w:val="both"/>
        <w:rPr>
          <w:rFonts w:ascii="Calibri" w:eastAsia="MS Mincho" w:hAnsi="Calibri" w:cs="Calibri"/>
          <w:sz w:val="24"/>
          <w:szCs w:val="24"/>
          <w:lang w:eastAsia="ja-JP"/>
        </w:rPr>
      </w:pPr>
      <w:r w:rsidRPr="003229A4">
        <w:rPr>
          <w:rFonts w:ascii="Calibri" w:eastAsia="MS Mincho" w:hAnsi="Calibri" w:cs="Calibri"/>
          <w:b/>
          <w:sz w:val="24"/>
          <w:szCs w:val="24"/>
          <w:u w:val="single"/>
          <w:lang w:eastAsia="ja-JP"/>
        </w:rPr>
        <w:t>ATTENZIONE</w:t>
      </w:r>
      <w:r w:rsidRPr="003229A4">
        <w:rPr>
          <w:rFonts w:ascii="Calibri" w:eastAsia="MS Mincho" w:hAnsi="Calibri" w:cs="Calibri"/>
          <w:sz w:val="24"/>
          <w:szCs w:val="24"/>
          <w:lang w:eastAsia="ja-JP"/>
        </w:rPr>
        <w:t xml:space="preserve">: l’applicativo richiede la compilazione </w:t>
      </w:r>
      <w:r>
        <w:rPr>
          <w:rFonts w:ascii="Calibri" w:eastAsia="MS Mincho" w:hAnsi="Calibri" w:cs="Calibri"/>
          <w:sz w:val="24"/>
          <w:szCs w:val="24"/>
          <w:lang w:eastAsia="ja-JP"/>
        </w:rPr>
        <w:t xml:space="preserve">della sezione dati di bilancio </w:t>
      </w:r>
      <w:r w:rsidRPr="003229A4">
        <w:rPr>
          <w:rFonts w:ascii="Calibri" w:eastAsia="MS Mincho" w:hAnsi="Calibri" w:cs="Calibri"/>
          <w:sz w:val="24"/>
          <w:szCs w:val="24"/>
          <w:lang w:eastAsia="ja-JP"/>
        </w:rPr>
        <w:t>d’esercizio solo nel caso in cui</w:t>
      </w:r>
      <w:r>
        <w:rPr>
          <w:rFonts w:ascii="Calibri" w:eastAsia="MS Mincho" w:hAnsi="Calibri" w:cs="Calibri"/>
          <w:sz w:val="24"/>
          <w:szCs w:val="24"/>
          <w:lang w:eastAsia="ja-JP"/>
        </w:rPr>
        <w:t xml:space="preserve">, </w:t>
      </w:r>
      <w:r w:rsidRPr="00187AB4">
        <w:rPr>
          <w:rFonts w:ascii="Calibri" w:eastAsia="MS Mincho" w:hAnsi="Calibri" w:cs="Calibri"/>
          <w:sz w:val="24"/>
          <w:szCs w:val="24"/>
          <w:lang w:eastAsia="ja-JP"/>
        </w:rPr>
        <w:t>secondo le informazioni acquisite da InfoCamere, la società</w:t>
      </w:r>
      <w:r w:rsidRPr="003229A4">
        <w:rPr>
          <w:rFonts w:ascii="Calibri" w:eastAsia="MS Mincho" w:hAnsi="Calibri" w:cs="Calibri"/>
          <w:sz w:val="24"/>
          <w:szCs w:val="24"/>
          <w:lang w:eastAsia="ja-JP"/>
        </w:rPr>
        <w:t xml:space="preserve"> non depositi</w:t>
      </w:r>
      <w:r>
        <w:rPr>
          <w:rFonts w:ascii="Calibri" w:eastAsia="MS Mincho" w:hAnsi="Calibri" w:cs="Calibri"/>
          <w:sz w:val="24"/>
          <w:szCs w:val="24"/>
          <w:lang w:eastAsia="ja-JP"/>
        </w:rPr>
        <w:t>,</w:t>
      </w:r>
      <w:r w:rsidRPr="003229A4">
        <w:rPr>
          <w:rFonts w:ascii="Calibri" w:eastAsia="MS Mincho" w:hAnsi="Calibri" w:cs="Calibri"/>
          <w:sz w:val="24"/>
          <w:szCs w:val="24"/>
          <w:lang w:eastAsia="ja-JP"/>
        </w:rPr>
        <w:t xml:space="preserve"> presso il Registro Imprese</w:t>
      </w:r>
      <w:r>
        <w:rPr>
          <w:rFonts w:ascii="Calibri" w:eastAsia="MS Mincho" w:hAnsi="Calibri" w:cs="Calibri"/>
          <w:sz w:val="24"/>
          <w:szCs w:val="24"/>
          <w:lang w:eastAsia="ja-JP"/>
        </w:rPr>
        <w:t>,</w:t>
      </w:r>
      <w:r w:rsidRPr="003229A4">
        <w:rPr>
          <w:rFonts w:ascii="Calibri" w:eastAsia="MS Mincho" w:hAnsi="Calibri" w:cs="Calibri"/>
          <w:sz w:val="24"/>
          <w:szCs w:val="24"/>
          <w:lang w:eastAsia="ja-JP"/>
        </w:rPr>
        <w:t xml:space="preserve"> il bilancio d’esercizio in formato elaborabile secondo lo standard XBRL.</w:t>
      </w:r>
    </w:p>
    <w:p w14:paraId="0933B19E"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Contabilità economico-patrimoniale – bilancio d’esercizio</w:t>
      </w:r>
    </w:p>
    <w:p w14:paraId="4E27D039" w14:textId="456B6E8E" w:rsidR="003D7C7D" w:rsidRPr="003229A4" w:rsidRDefault="003D7C7D" w:rsidP="00100A90">
      <w:pPr>
        <w:spacing w:before="120" w:after="0" w:line="257" w:lineRule="auto"/>
        <w:jc w:val="both"/>
        <w:rPr>
          <w:rFonts w:ascii="Calibri" w:eastAsia="MS Mincho" w:hAnsi="Calibri" w:cs="Calibri"/>
          <w:sz w:val="24"/>
          <w:szCs w:val="24"/>
          <w:lang w:eastAsia="ja-JP"/>
        </w:rPr>
      </w:pPr>
      <w:r w:rsidRPr="003229A4">
        <w:rPr>
          <w:rFonts w:ascii="Calibri" w:eastAsia="MS Mincho" w:hAnsi="Calibri" w:cs="Calibri"/>
          <w:sz w:val="24"/>
          <w:szCs w:val="24"/>
          <w:lang w:eastAsia="ja-JP"/>
        </w:rPr>
        <w:t xml:space="preserve">Se la Tipologia di schema di bilancio adottata è “Codice Civile ex </w:t>
      </w:r>
      <w:r w:rsidRPr="003229A4">
        <w:rPr>
          <w:rFonts w:ascii="Calibri" w:eastAsia="MS Mincho" w:hAnsi="Calibri" w:cs="Calibri"/>
          <w:i/>
          <w:sz w:val="24"/>
          <w:szCs w:val="24"/>
          <w:lang w:eastAsia="ja-JP"/>
        </w:rPr>
        <w:t xml:space="preserve">art.2424 e seguenti”, </w:t>
      </w:r>
      <w:r w:rsidRPr="003229A4">
        <w:rPr>
          <w:rFonts w:ascii="Calibri" w:eastAsia="MS Mincho" w:hAnsi="Calibri" w:cs="Calibri"/>
          <w:sz w:val="24"/>
          <w:szCs w:val="24"/>
          <w:lang w:eastAsia="ja-JP"/>
        </w:rPr>
        <w:t xml:space="preserve">compilare </w:t>
      </w:r>
      <w:r w:rsidRPr="003229A4">
        <w:rPr>
          <w:rFonts w:ascii="Calibri" w:eastAsia="MS Mincho" w:hAnsi="Calibri" w:cs="Calibri"/>
          <w:b/>
          <w:sz w:val="24"/>
          <w:szCs w:val="24"/>
          <w:lang w:eastAsia="ja-JP"/>
        </w:rPr>
        <w:t>tutti i campi</w:t>
      </w:r>
      <w:r w:rsidRPr="003229A4">
        <w:rPr>
          <w:rFonts w:ascii="Calibri" w:eastAsia="MS Mincho" w:hAnsi="Calibri" w:cs="Calibri"/>
          <w:sz w:val="24"/>
          <w:szCs w:val="24"/>
          <w:lang w:eastAsia="ja-JP"/>
        </w:rPr>
        <w:t xml:space="preserve"> della sotto-sezione. Se la Tipologia di schema di bilancio adottata è </w:t>
      </w:r>
      <w:r w:rsidRPr="003229A4">
        <w:rPr>
          <w:rFonts w:ascii="Calibri" w:eastAsia="MS Mincho" w:hAnsi="Calibri" w:cs="Calibri"/>
          <w:i/>
          <w:sz w:val="24"/>
          <w:szCs w:val="24"/>
          <w:lang w:eastAsia="ja-JP"/>
        </w:rPr>
        <w:t>“Principi contabili internazionali (IAS-IFRS</w:t>
      </w:r>
      <w:r w:rsidRPr="003229A4">
        <w:rPr>
          <w:rFonts w:ascii="Calibri" w:eastAsia="MS Mincho" w:hAnsi="Calibri" w:cs="Calibri"/>
          <w:sz w:val="24"/>
          <w:szCs w:val="24"/>
          <w:lang w:eastAsia="ja-JP"/>
        </w:rPr>
        <w:t xml:space="preserve">)” compilare </w:t>
      </w:r>
      <w:r w:rsidRPr="003229A4">
        <w:rPr>
          <w:rFonts w:ascii="Calibri" w:eastAsia="MS Mincho" w:hAnsi="Calibri" w:cs="Calibri"/>
          <w:b/>
          <w:sz w:val="24"/>
          <w:szCs w:val="24"/>
          <w:lang w:eastAsia="ja-JP"/>
        </w:rPr>
        <w:t>tutti i campi esclusi quelli contrassegnati dall</w:t>
      </w:r>
      <w:r>
        <w:rPr>
          <w:rFonts w:ascii="Calibri" w:eastAsia="MS Mincho" w:hAnsi="Calibri" w:cs="Calibri"/>
          <w:b/>
          <w:sz w:val="24"/>
          <w:szCs w:val="24"/>
          <w:lang w:eastAsia="ja-JP"/>
        </w:rPr>
        <w:t xml:space="preserve">a </w:t>
      </w:r>
      <w:r w:rsidRPr="006F1820">
        <w:rPr>
          <w:rFonts w:ascii="Calibri" w:eastAsia="MS Mincho" w:hAnsi="Calibri" w:cs="Calibri"/>
          <w:b/>
          <w:color w:val="C00000"/>
          <w:sz w:val="24"/>
          <w:szCs w:val="24"/>
          <w:lang w:eastAsia="ja-JP"/>
        </w:rPr>
        <w:t>(X)</w:t>
      </w:r>
      <w:r w:rsidRPr="003229A4">
        <w:rPr>
          <w:rFonts w:ascii="Calibri" w:eastAsia="MS Mincho" w:hAnsi="Calibri" w:cs="Calibri"/>
          <w:sz w:val="24"/>
          <w:szCs w:val="24"/>
          <w:lang w:eastAsia="ja-JP"/>
        </w:rPr>
        <w:t>.</w:t>
      </w:r>
    </w:p>
    <w:tbl>
      <w:tblPr>
        <w:tblW w:w="5000" w:type="pct"/>
        <w:jc w:val="center"/>
        <w:tblLook w:val="04A0" w:firstRow="1" w:lastRow="0" w:firstColumn="1" w:lastColumn="0" w:noHBand="0" w:noVBand="1"/>
      </w:tblPr>
      <w:tblGrid>
        <w:gridCol w:w="4815"/>
        <w:gridCol w:w="4818"/>
      </w:tblGrid>
      <w:tr w:rsidR="003D7C7D" w:rsidRPr="003229A4" w14:paraId="36D52503"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686BEACE" w14:textId="77777777" w:rsidR="003D7C7D" w:rsidRPr="00E553F4" w:rsidRDefault="003D7C7D" w:rsidP="00E553F4">
            <w:pPr>
              <w:keepNext/>
              <w:spacing w:after="0" w:line="256" w:lineRule="auto"/>
              <w:jc w:val="center"/>
              <w:rPr>
                <w:rFonts w:eastAsia="Calibri" w:cs="Calibri"/>
                <w:b/>
                <w:bCs/>
                <w:color w:val="44546A"/>
                <w:sz w:val="18"/>
                <w:szCs w:val="20"/>
                <w:lang w:val="en-US"/>
              </w:rPr>
            </w:pPr>
            <w:r w:rsidRPr="00E553F4">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0F1BC159" w14:textId="77777777" w:rsidR="003D7C7D" w:rsidRPr="00E553F4" w:rsidRDefault="00E553F4" w:rsidP="00E553F4">
            <w:pPr>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18"/>
              </w:rPr>
              <w:t>Indicazioni per la compilazione</w:t>
            </w:r>
          </w:p>
        </w:tc>
      </w:tr>
      <w:tr w:rsidR="003D7C7D" w:rsidRPr="003229A4" w14:paraId="501E30C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29F9A7FA" w14:textId="77777777" w:rsidR="003D7C7D" w:rsidRPr="00E553F4" w:rsidRDefault="003D7C7D" w:rsidP="00E553F4">
            <w:pPr>
              <w:spacing w:after="0" w:line="256" w:lineRule="auto"/>
              <w:rPr>
                <w:rFonts w:eastAsia="Calibri" w:cs="Calibri"/>
                <w:b/>
                <w:color w:val="244062"/>
                <w:sz w:val="18"/>
                <w:szCs w:val="20"/>
                <w:vertAlign w:val="superscript"/>
              </w:rPr>
            </w:pPr>
            <w:r w:rsidRPr="00E553F4">
              <w:rPr>
                <w:rFonts w:eastAsia="Calibri" w:cs="Calibri"/>
                <w:b/>
                <w:color w:val="244062"/>
                <w:sz w:val="18"/>
                <w:szCs w:val="20"/>
              </w:rPr>
              <w:t xml:space="preserve">B) I-Immobilizzazioni immateriali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69ADEB06" w14:textId="598217D7"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4.929.598</w:t>
            </w:r>
          </w:p>
        </w:tc>
      </w:tr>
      <w:tr w:rsidR="003D7C7D" w:rsidRPr="003229A4" w14:paraId="49C4FEC1"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14215D7"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B) II-Immobilizzazioni materiali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4F4CA0E3" w14:textId="0660F37C"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271.063.247</w:t>
            </w:r>
          </w:p>
        </w:tc>
      </w:tr>
      <w:tr w:rsidR="003D7C7D" w:rsidRPr="003229A4" w14:paraId="03C70458"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256E073C"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B) III–Immobilizzazioni finanziarie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09184977" w14:textId="38314A12"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190.924</w:t>
            </w:r>
          </w:p>
        </w:tc>
      </w:tr>
      <w:tr w:rsidR="003D7C7D" w:rsidRPr="003229A4" w14:paraId="17B1BECB"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4FE5A9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Immobilizzazioni (B)</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2CE63CA8" w14:textId="0528D048" w:rsidR="003D7C7D" w:rsidRPr="00E553F4" w:rsidRDefault="002005E1" w:rsidP="00E553F4">
            <w:pPr>
              <w:spacing w:after="0" w:line="256" w:lineRule="auto"/>
              <w:rPr>
                <w:rFonts w:eastAsia="Calibri" w:cs="Calibri"/>
                <w:iCs/>
                <w:color w:val="244062"/>
                <w:sz w:val="18"/>
                <w:szCs w:val="18"/>
              </w:rPr>
            </w:pPr>
            <w:r w:rsidRPr="002005E1">
              <w:rPr>
                <w:rFonts w:eastAsia="Calibri" w:cs="Calibri"/>
                <w:iCs/>
                <w:color w:val="244062"/>
                <w:sz w:val="18"/>
                <w:szCs w:val="18"/>
              </w:rPr>
              <w:t>276.183.769</w:t>
            </w:r>
          </w:p>
        </w:tc>
      </w:tr>
      <w:tr w:rsidR="003D7C7D" w:rsidRPr="003229A4" w14:paraId="074D9B9E"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18F1295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 II–Crediti (valore totale)</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76CBE643" w14:textId="2778EAB9"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126.898.383</w:t>
            </w:r>
          </w:p>
        </w:tc>
      </w:tr>
      <w:tr w:rsidR="003D7C7D" w:rsidRPr="003229A4" w14:paraId="5FA7A6A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4757B8DE"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Attivo</w:t>
            </w:r>
          </w:p>
        </w:tc>
        <w:tc>
          <w:tcPr>
            <w:tcW w:w="2501" w:type="pct"/>
            <w:tcBorders>
              <w:top w:val="single" w:sz="4" w:space="0" w:color="auto"/>
              <w:left w:val="nil"/>
              <w:bottom w:val="single" w:sz="4" w:space="0" w:color="auto"/>
              <w:right w:val="single" w:sz="4" w:space="0" w:color="254061"/>
            </w:tcBorders>
          </w:tcPr>
          <w:p w14:paraId="0B5BE688" w14:textId="7FF50CE0"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409.397.210</w:t>
            </w:r>
          </w:p>
        </w:tc>
      </w:tr>
      <w:tr w:rsidR="003D7C7D" w:rsidRPr="003229A4" w14:paraId="28E1A42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DB0434F" w14:textId="77777777" w:rsidR="003D7C7D" w:rsidRPr="00C61ECE" w:rsidRDefault="003D7C7D" w:rsidP="00E553F4">
            <w:pPr>
              <w:spacing w:after="0" w:line="256" w:lineRule="auto"/>
              <w:rPr>
                <w:rFonts w:eastAsia="Calibri" w:cs="Calibri"/>
                <w:b/>
                <w:color w:val="244062"/>
                <w:sz w:val="18"/>
                <w:szCs w:val="20"/>
              </w:rPr>
            </w:pPr>
            <w:r w:rsidRPr="00C61ECE">
              <w:rPr>
                <w:rFonts w:eastAsia="Calibri" w:cs="Calibri"/>
                <w:b/>
                <w:color w:val="244062"/>
                <w:sz w:val="18"/>
                <w:szCs w:val="20"/>
              </w:rPr>
              <w:t>A) I Capitale / Fondo di dotazione</w:t>
            </w:r>
          </w:p>
        </w:tc>
        <w:tc>
          <w:tcPr>
            <w:tcW w:w="2501" w:type="pct"/>
            <w:tcBorders>
              <w:top w:val="single" w:sz="4" w:space="0" w:color="auto"/>
              <w:left w:val="nil"/>
              <w:bottom w:val="single" w:sz="4" w:space="0" w:color="auto"/>
              <w:right w:val="single" w:sz="4" w:space="0" w:color="254061"/>
            </w:tcBorders>
          </w:tcPr>
          <w:p w14:paraId="2E12F8DB" w14:textId="693ACA4D" w:rsidR="003D7C7D" w:rsidRPr="00C61ECE" w:rsidRDefault="00C61ECE" w:rsidP="00E553F4">
            <w:pPr>
              <w:spacing w:after="0" w:line="256" w:lineRule="auto"/>
              <w:rPr>
                <w:rFonts w:eastAsia="Calibri" w:cs="Calibri"/>
                <w:bCs/>
                <w:color w:val="244062"/>
                <w:sz w:val="18"/>
                <w:szCs w:val="18"/>
              </w:rPr>
            </w:pPr>
            <w:r w:rsidRPr="00C61ECE">
              <w:rPr>
                <w:rFonts w:eastAsia="Calibri" w:cs="Calibri"/>
                <w:bCs/>
                <w:color w:val="244062"/>
                <w:sz w:val="18"/>
                <w:szCs w:val="18"/>
              </w:rPr>
              <w:t>121.290</w:t>
            </w:r>
          </w:p>
        </w:tc>
      </w:tr>
      <w:tr w:rsidR="003D7C7D" w:rsidRPr="003229A4" w14:paraId="79011809"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36347A7"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A) </w:t>
            </w:r>
            <w:r w:rsidRPr="00B60C48">
              <w:rPr>
                <w:rFonts w:eastAsia="Calibri" w:cs="Calibri"/>
                <w:b/>
                <w:color w:val="244062"/>
                <w:sz w:val="18"/>
                <w:szCs w:val="20"/>
              </w:rPr>
              <w:t>Totale Riserve (</w:t>
            </w:r>
            <w:r w:rsidR="00F95056" w:rsidRPr="00B60C48">
              <w:rPr>
                <w:rFonts w:eastAsia="Calibri" w:cs="Calibri"/>
                <w:b/>
                <w:color w:val="244062"/>
                <w:sz w:val="18"/>
                <w:szCs w:val="20"/>
              </w:rPr>
              <w:t>da II a VII + X)</w:t>
            </w:r>
            <w:r w:rsidRPr="00E553F4">
              <w:rPr>
                <w:rFonts w:eastAsia="Calibri" w:cs="Calibri"/>
                <w:b/>
                <w:color w:val="244062"/>
                <w:sz w:val="18"/>
                <w:szCs w:val="20"/>
              </w:rPr>
              <w:t xml:space="preserve"> / Totale Riserve</w:t>
            </w:r>
          </w:p>
        </w:tc>
        <w:tc>
          <w:tcPr>
            <w:tcW w:w="2501" w:type="pct"/>
            <w:tcBorders>
              <w:top w:val="single" w:sz="4" w:space="0" w:color="auto"/>
              <w:left w:val="nil"/>
              <w:bottom w:val="single" w:sz="4" w:space="0" w:color="auto"/>
              <w:right w:val="single" w:sz="4" w:space="0" w:color="254061"/>
            </w:tcBorders>
          </w:tcPr>
          <w:p w14:paraId="42C0C98E" w14:textId="2DDA39FE"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64.733.441</w:t>
            </w:r>
          </w:p>
        </w:tc>
      </w:tr>
      <w:tr w:rsidR="003D7C7D" w:rsidRPr="003229A4" w14:paraId="67D8BC8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A040E1A"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VIII Utili (perdite) portati a nuovo</w:t>
            </w:r>
          </w:p>
        </w:tc>
        <w:tc>
          <w:tcPr>
            <w:tcW w:w="2501" w:type="pct"/>
            <w:tcBorders>
              <w:top w:val="single" w:sz="4" w:space="0" w:color="auto"/>
              <w:left w:val="nil"/>
              <w:bottom w:val="single" w:sz="4" w:space="0" w:color="auto"/>
              <w:right w:val="single" w:sz="4" w:space="0" w:color="254061"/>
            </w:tcBorders>
          </w:tcPr>
          <w:p w14:paraId="489DC699" w14:textId="7B0C6807"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46.813.734</w:t>
            </w:r>
          </w:p>
        </w:tc>
      </w:tr>
      <w:tr w:rsidR="003D7C7D" w:rsidRPr="003229A4" w14:paraId="7C7AE9F8"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0C5D5A0"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IX Utili (perdite) esercizio</w:t>
            </w:r>
          </w:p>
        </w:tc>
        <w:tc>
          <w:tcPr>
            <w:tcW w:w="2501" w:type="pct"/>
            <w:tcBorders>
              <w:top w:val="single" w:sz="4" w:space="0" w:color="auto"/>
              <w:left w:val="nil"/>
              <w:bottom w:val="single" w:sz="4" w:space="0" w:color="auto"/>
              <w:right w:val="single" w:sz="4" w:space="0" w:color="254061"/>
            </w:tcBorders>
          </w:tcPr>
          <w:p w14:paraId="40A10649" w14:textId="089C030C" w:rsidR="003D7C7D" w:rsidRPr="00E553F4" w:rsidRDefault="00C61ECE" w:rsidP="00E553F4">
            <w:pPr>
              <w:spacing w:after="0" w:line="256" w:lineRule="auto"/>
              <w:rPr>
                <w:rFonts w:eastAsia="Calibri" w:cs="Calibri"/>
                <w:iCs/>
                <w:color w:val="244062"/>
                <w:sz w:val="18"/>
                <w:szCs w:val="18"/>
              </w:rPr>
            </w:pPr>
            <w:r w:rsidRPr="00C61ECE">
              <w:rPr>
                <w:rFonts w:eastAsia="Calibri" w:cs="Calibri"/>
                <w:iCs/>
                <w:color w:val="244062"/>
                <w:sz w:val="18"/>
                <w:szCs w:val="18"/>
              </w:rPr>
              <w:t>7.372.230</w:t>
            </w:r>
          </w:p>
        </w:tc>
      </w:tr>
      <w:tr w:rsidR="003725AB" w:rsidRPr="003229A4" w14:paraId="494BF79C"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126ED764" w14:textId="77777777" w:rsidR="003725AB" w:rsidRPr="00E553F4" w:rsidRDefault="003725AB" w:rsidP="00E553F4">
            <w:pPr>
              <w:spacing w:after="0" w:line="256" w:lineRule="auto"/>
              <w:rPr>
                <w:rFonts w:eastAsia="Calibri" w:cs="Calibri"/>
                <w:b/>
                <w:color w:val="244062"/>
                <w:sz w:val="18"/>
                <w:szCs w:val="20"/>
              </w:rPr>
            </w:pPr>
            <w:r w:rsidRPr="00B60C48">
              <w:rPr>
                <w:rFonts w:eastAsia="Calibri" w:cs="Calibri"/>
                <w:b/>
                <w:color w:val="244062"/>
                <w:sz w:val="18"/>
                <w:szCs w:val="20"/>
              </w:rPr>
              <w:t>Perdita ripianata nell’esercizio</w:t>
            </w:r>
          </w:p>
        </w:tc>
        <w:tc>
          <w:tcPr>
            <w:tcW w:w="2501" w:type="pct"/>
            <w:tcBorders>
              <w:top w:val="single" w:sz="4" w:space="0" w:color="auto"/>
              <w:left w:val="nil"/>
              <w:bottom w:val="single" w:sz="4" w:space="0" w:color="auto"/>
              <w:right w:val="single" w:sz="4" w:space="0" w:color="254061"/>
            </w:tcBorders>
          </w:tcPr>
          <w:p w14:paraId="4149DA64" w14:textId="77777777" w:rsidR="003725AB" w:rsidRPr="00E553F4" w:rsidRDefault="003725AB" w:rsidP="00E553F4">
            <w:pPr>
              <w:spacing w:after="0" w:line="256" w:lineRule="auto"/>
              <w:rPr>
                <w:rFonts w:eastAsia="Calibri" w:cs="Calibri"/>
                <w:iCs/>
                <w:color w:val="244062"/>
                <w:sz w:val="18"/>
                <w:szCs w:val="18"/>
              </w:rPr>
            </w:pPr>
          </w:p>
        </w:tc>
      </w:tr>
      <w:tr w:rsidR="003D7C7D" w:rsidRPr="003229A4" w14:paraId="119ABFA2"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266E7E1"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Patrimonio Netto </w:t>
            </w:r>
          </w:p>
        </w:tc>
        <w:tc>
          <w:tcPr>
            <w:tcW w:w="2501" w:type="pct"/>
            <w:tcBorders>
              <w:top w:val="single" w:sz="4" w:space="0" w:color="auto"/>
              <w:left w:val="nil"/>
              <w:bottom w:val="single" w:sz="4" w:space="0" w:color="auto"/>
              <w:right w:val="single" w:sz="4" w:space="0" w:color="254061"/>
            </w:tcBorders>
          </w:tcPr>
          <w:p w14:paraId="40DA4BCD" w14:textId="209E03B1"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119.040.695</w:t>
            </w:r>
          </w:p>
        </w:tc>
      </w:tr>
      <w:tr w:rsidR="003D7C7D" w:rsidRPr="003229A4" w14:paraId="1AC0DEBF"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8B67141"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D) – Debiti (valore totale)</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0A23CECA" w14:textId="7BBA0375"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186.748.629</w:t>
            </w:r>
          </w:p>
        </w:tc>
      </w:tr>
      <w:tr w:rsidR="003D7C7D" w:rsidRPr="003229A4" w14:paraId="081390F6"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42E042C"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passivo</w:t>
            </w:r>
          </w:p>
        </w:tc>
        <w:tc>
          <w:tcPr>
            <w:tcW w:w="2501" w:type="pct"/>
            <w:tcBorders>
              <w:top w:val="single" w:sz="4" w:space="0" w:color="auto"/>
              <w:left w:val="nil"/>
              <w:bottom w:val="single" w:sz="4" w:space="0" w:color="auto"/>
              <w:right w:val="single" w:sz="4" w:space="0" w:color="254061"/>
            </w:tcBorders>
          </w:tcPr>
          <w:p w14:paraId="2463146E" w14:textId="582D3274"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409.397.210</w:t>
            </w:r>
          </w:p>
        </w:tc>
      </w:tr>
      <w:tr w:rsidR="003D7C7D" w:rsidRPr="003229A4" w14:paraId="29816CC1" w14:textId="77777777" w:rsidTr="00E553F4">
        <w:trPr>
          <w:cantSplit/>
          <w:trHeight w:val="93"/>
          <w:jc w:val="center"/>
        </w:trPr>
        <w:tc>
          <w:tcPr>
            <w:tcW w:w="2499" w:type="pct"/>
            <w:tcBorders>
              <w:top w:val="single" w:sz="4" w:space="0" w:color="auto"/>
              <w:left w:val="single" w:sz="4" w:space="0" w:color="254061"/>
              <w:bottom w:val="single" w:sz="4" w:space="0" w:color="auto"/>
              <w:right w:val="single" w:sz="4" w:space="0" w:color="254061"/>
            </w:tcBorders>
            <w:hideMark/>
          </w:tcPr>
          <w:p w14:paraId="71ACEE67"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Valore della produzione/Totale Ricavi</w:t>
            </w:r>
          </w:p>
        </w:tc>
        <w:tc>
          <w:tcPr>
            <w:tcW w:w="2501" w:type="pct"/>
            <w:tcBorders>
              <w:top w:val="single" w:sz="4" w:space="0" w:color="auto"/>
              <w:left w:val="nil"/>
              <w:bottom w:val="single" w:sz="4" w:space="0" w:color="auto"/>
              <w:right w:val="single" w:sz="4" w:space="0" w:color="254061"/>
            </w:tcBorders>
          </w:tcPr>
          <w:p w14:paraId="1242D8BC" w14:textId="11728FFC"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123.608.040</w:t>
            </w:r>
          </w:p>
        </w:tc>
      </w:tr>
      <w:tr w:rsidR="003D7C7D" w:rsidRPr="003229A4" w14:paraId="6DF05B3D"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6535F463" w14:textId="77777777" w:rsidR="003D7C7D" w:rsidRPr="00E553F4" w:rsidRDefault="003D7C7D" w:rsidP="00E553F4">
            <w:pPr>
              <w:spacing w:after="0" w:line="256" w:lineRule="auto"/>
              <w:rPr>
                <w:rFonts w:eastAsia="Calibri" w:cs="Calibri"/>
                <w:b/>
                <w:color w:val="002060"/>
                <w:sz w:val="18"/>
                <w:szCs w:val="24"/>
              </w:rPr>
            </w:pPr>
            <w:r w:rsidRPr="00E553F4">
              <w:rPr>
                <w:rFonts w:eastAsia="Calibri" w:cs="Calibri"/>
                <w:b/>
                <w:color w:val="002060"/>
                <w:sz w:val="18"/>
                <w:szCs w:val="20"/>
              </w:rPr>
              <w:t>A1) Ricavi delle vendite e delle prestazioni</w:t>
            </w:r>
            <w:r w:rsidRPr="00E553F4">
              <w:rPr>
                <w:rFonts w:eastAsia="Calibri" w:cs="Calibri"/>
                <w:b/>
                <w:color w:val="002060"/>
                <w:sz w:val="18"/>
                <w:szCs w:val="24"/>
              </w:rPr>
              <w:t xml:space="preserve"> </w:t>
            </w:r>
            <w:r w:rsidRPr="00E553F4">
              <w:rPr>
                <w:rFonts w:eastAsia="Calibri" w:cs="Calibri"/>
                <w:b/>
                <w:color w:val="002060"/>
                <w:sz w:val="18"/>
                <w:szCs w:val="20"/>
              </w:rPr>
              <w:t>/ Ricavi</w:t>
            </w:r>
          </w:p>
        </w:tc>
        <w:tc>
          <w:tcPr>
            <w:tcW w:w="2501" w:type="pct"/>
            <w:tcBorders>
              <w:top w:val="single" w:sz="4" w:space="0" w:color="auto"/>
              <w:left w:val="nil"/>
              <w:bottom w:val="single" w:sz="4" w:space="0" w:color="auto"/>
              <w:right w:val="single" w:sz="4" w:space="0" w:color="254061"/>
            </w:tcBorders>
          </w:tcPr>
          <w:p w14:paraId="61ED76B8" w14:textId="6BC7D59F"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114.212.637</w:t>
            </w:r>
          </w:p>
        </w:tc>
      </w:tr>
      <w:tr w:rsidR="003D7C7D" w:rsidRPr="003229A4" w14:paraId="515885B3"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8E930AA"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A5) Altri Ricavi e Proventi</w:t>
            </w:r>
          </w:p>
        </w:tc>
        <w:tc>
          <w:tcPr>
            <w:tcW w:w="2501" w:type="pct"/>
            <w:tcBorders>
              <w:top w:val="single" w:sz="4" w:space="0" w:color="auto"/>
              <w:left w:val="nil"/>
              <w:bottom w:val="single" w:sz="4" w:space="0" w:color="auto"/>
              <w:right w:val="single" w:sz="4" w:space="0" w:color="254061"/>
            </w:tcBorders>
          </w:tcPr>
          <w:p w14:paraId="64FCCD30" w14:textId="63696139"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6.879.977</w:t>
            </w:r>
          </w:p>
        </w:tc>
      </w:tr>
      <w:tr w:rsidR="003D7C7D" w:rsidRPr="003229A4" w14:paraId="2D6E3CD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4C0E0702"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di cui "Contributi in conto esercizio"</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512FAF8B" w14:textId="26A6BDD7"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360.745</w:t>
            </w:r>
          </w:p>
        </w:tc>
      </w:tr>
      <w:tr w:rsidR="003D7C7D" w:rsidRPr="003229A4" w14:paraId="785EE63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920D9AC"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B. Costi della produzione /Totale costi</w:t>
            </w:r>
          </w:p>
        </w:tc>
        <w:tc>
          <w:tcPr>
            <w:tcW w:w="2501" w:type="pct"/>
            <w:tcBorders>
              <w:top w:val="single" w:sz="4" w:space="0" w:color="auto"/>
              <w:left w:val="nil"/>
              <w:bottom w:val="single" w:sz="4" w:space="0" w:color="auto"/>
              <w:right w:val="single" w:sz="4" w:space="0" w:color="254061"/>
            </w:tcBorders>
          </w:tcPr>
          <w:p w14:paraId="7C4B85F4" w14:textId="209AECAC"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111.397.047</w:t>
            </w:r>
          </w:p>
        </w:tc>
      </w:tr>
      <w:tr w:rsidR="003D7C7D" w:rsidRPr="003229A4" w14:paraId="4313DA6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6BB1A5B6"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B.9 Costi del personale</w:t>
            </w:r>
            <w:r w:rsidRPr="00E553F4">
              <w:rPr>
                <w:rFonts w:eastAsia="Calibri" w:cs="Calibri"/>
                <w:b/>
                <w:color w:val="002060"/>
                <w:sz w:val="18"/>
                <w:szCs w:val="24"/>
                <w:vertAlign w:val="superscript"/>
              </w:rPr>
              <w:t xml:space="preserve"> </w:t>
            </w:r>
            <w:r w:rsidRPr="00E553F4">
              <w:rPr>
                <w:rFonts w:eastAsia="Calibri" w:cs="Calibri"/>
                <w:b/>
                <w:color w:val="002060"/>
                <w:sz w:val="18"/>
                <w:szCs w:val="20"/>
              </w:rPr>
              <w:t>/ Costo del</w:t>
            </w:r>
            <w:r w:rsidRPr="00E553F4">
              <w:rPr>
                <w:rFonts w:eastAsia="Calibri" w:cs="Calibri"/>
                <w:b/>
                <w:color w:val="002060"/>
                <w:sz w:val="18"/>
                <w:szCs w:val="24"/>
              </w:rPr>
              <w:t xml:space="preserve"> </w:t>
            </w:r>
            <w:r w:rsidRPr="00E553F4">
              <w:rPr>
                <w:rFonts w:eastAsia="Calibri" w:cs="Calibri"/>
                <w:b/>
                <w:color w:val="002060"/>
                <w:sz w:val="18"/>
                <w:szCs w:val="20"/>
              </w:rPr>
              <w:t>lavoro</w:t>
            </w:r>
          </w:p>
        </w:tc>
        <w:tc>
          <w:tcPr>
            <w:tcW w:w="2501" w:type="pct"/>
            <w:tcBorders>
              <w:top w:val="single" w:sz="4" w:space="0" w:color="auto"/>
              <w:left w:val="nil"/>
              <w:bottom w:val="single" w:sz="4" w:space="0" w:color="auto"/>
              <w:right w:val="single" w:sz="4" w:space="0" w:color="254061"/>
            </w:tcBorders>
          </w:tcPr>
          <w:p w14:paraId="192F3513" w14:textId="3C0BC87F"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24.489.039</w:t>
            </w:r>
          </w:p>
        </w:tc>
      </w:tr>
      <w:tr w:rsidR="003D7C7D" w:rsidRPr="003229A4" w14:paraId="2ED589D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6BAEFD68" w14:textId="77777777" w:rsidR="003D7C7D" w:rsidRPr="00E553F4" w:rsidRDefault="003D7C7D" w:rsidP="00E553F4">
            <w:pPr>
              <w:spacing w:after="0" w:line="256" w:lineRule="auto"/>
              <w:rPr>
                <w:rFonts w:eastAsia="Calibri" w:cs="Calibri"/>
                <w:b/>
                <w:color w:val="002060"/>
                <w:sz w:val="18"/>
                <w:szCs w:val="20"/>
                <w:highlight w:val="yellow"/>
              </w:rPr>
            </w:pPr>
            <w:r w:rsidRPr="00E553F4">
              <w:rPr>
                <w:rFonts w:eastAsia="Calibri" w:cs="Calibri"/>
                <w:b/>
                <w:color w:val="002060"/>
                <w:sz w:val="18"/>
                <w:szCs w:val="20"/>
              </w:rPr>
              <w:t>C.15) Proventi da partecipazioni</w:t>
            </w:r>
          </w:p>
        </w:tc>
        <w:tc>
          <w:tcPr>
            <w:tcW w:w="2501" w:type="pct"/>
            <w:tcBorders>
              <w:top w:val="single" w:sz="4" w:space="0" w:color="auto"/>
              <w:left w:val="nil"/>
              <w:bottom w:val="single" w:sz="4" w:space="0" w:color="auto"/>
              <w:right w:val="single" w:sz="4" w:space="0" w:color="254061"/>
            </w:tcBorders>
          </w:tcPr>
          <w:p w14:paraId="333C6403"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7A6CD1CB"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11643F7"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C.16) Altri proventi finanziari</w:t>
            </w:r>
          </w:p>
        </w:tc>
        <w:tc>
          <w:tcPr>
            <w:tcW w:w="2501" w:type="pct"/>
            <w:tcBorders>
              <w:top w:val="single" w:sz="4" w:space="0" w:color="auto"/>
              <w:left w:val="nil"/>
              <w:bottom w:val="single" w:sz="4" w:space="0" w:color="auto"/>
              <w:right w:val="single" w:sz="4" w:space="0" w:color="254061"/>
            </w:tcBorders>
          </w:tcPr>
          <w:p w14:paraId="5E3A376A" w14:textId="530C079C" w:rsidR="003D7C7D" w:rsidRPr="00E553F4" w:rsidRDefault="006610BC" w:rsidP="00E553F4">
            <w:pPr>
              <w:spacing w:after="0" w:line="256" w:lineRule="auto"/>
              <w:rPr>
                <w:rFonts w:eastAsia="Calibri" w:cs="Calibri"/>
                <w:iCs/>
                <w:color w:val="244062"/>
                <w:sz w:val="18"/>
                <w:szCs w:val="18"/>
              </w:rPr>
            </w:pPr>
            <w:r w:rsidRPr="006610BC">
              <w:rPr>
                <w:rFonts w:eastAsia="Calibri" w:cs="Calibri"/>
                <w:iCs/>
                <w:color w:val="244062"/>
                <w:sz w:val="18"/>
                <w:szCs w:val="18"/>
              </w:rPr>
              <w:t>1.263.569</w:t>
            </w:r>
          </w:p>
        </w:tc>
      </w:tr>
      <w:tr w:rsidR="0012498B" w:rsidRPr="003229A4" w14:paraId="57091271"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1810CE17" w14:textId="5E811214" w:rsidR="0012498B" w:rsidRPr="00E553F4" w:rsidRDefault="0012498B" w:rsidP="0012498B">
            <w:pPr>
              <w:spacing w:after="0" w:line="256" w:lineRule="auto"/>
              <w:rPr>
                <w:rFonts w:eastAsia="Calibri" w:cs="Calibri"/>
                <w:b/>
                <w:color w:val="002060"/>
                <w:sz w:val="18"/>
                <w:szCs w:val="20"/>
              </w:rPr>
            </w:pPr>
            <w:r w:rsidRPr="00CD532D">
              <w:rPr>
                <w:rFonts w:eastAsia="Calibri" w:cs="Calibri"/>
                <w:b/>
                <w:color w:val="002060"/>
                <w:sz w:val="18"/>
                <w:szCs w:val="20"/>
              </w:rPr>
              <w:t>C17) Interessi e altri oneri finanziari</w:t>
            </w:r>
            <w:r w:rsidR="00CD532D">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57BF0AAA" w14:textId="5820F721" w:rsidR="0012498B" w:rsidRPr="00E553F4" w:rsidRDefault="00A10120" w:rsidP="0012498B">
            <w:pPr>
              <w:spacing w:after="0" w:line="256" w:lineRule="auto"/>
              <w:rPr>
                <w:rFonts w:eastAsia="Calibri" w:cs="Calibri"/>
                <w:iCs/>
                <w:color w:val="244062"/>
                <w:sz w:val="18"/>
                <w:szCs w:val="18"/>
              </w:rPr>
            </w:pPr>
            <w:r>
              <w:rPr>
                <w:rFonts w:eastAsia="Calibri" w:cs="Calibri"/>
                <w:iCs/>
                <w:color w:val="244062"/>
                <w:sz w:val="18"/>
                <w:szCs w:val="18"/>
              </w:rPr>
              <w:t>-</w:t>
            </w:r>
            <w:r w:rsidR="006610BC" w:rsidRPr="006610BC">
              <w:rPr>
                <w:rFonts w:eastAsia="Calibri" w:cs="Calibri"/>
                <w:iCs/>
                <w:color w:val="244062"/>
                <w:sz w:val="18"/>
                <w:szCs w:val="18"/>
              </w:rPr>
              <w:t>2.945.022</w:t>
            </w:r>
          </w:p>
        </w:tc>
      </w:tr>
      <w:tr w:rsidR="003D7C7D" w:rsidRPr="003229A4" w14:paraId="0022CFC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3BB9555A" w14:textId="77777777" w:rsidR="003D7C7D" w:rsidRPr="00E553F4" w:rsidRDefault="003D7C7D" w:rsidP="00E553F4">
            <w:pPr>
              <w:spacing w:after="0" w:line="256" w:lineRule="auto"/>
              <w:rPr>
                <w:rFonts w:eastAsia="Calibri" w:cs="Calibri"/>
                <w:b/>
                <w:color w:val="002060"/>
                <w:sz w:val="18"/>
                <w:szCs w:val="20"/>
                <w:highlight w:val="yellow"/>
              </w:rPr>
            </w:pPr>
            <w:r w:rsidRPr="00E553F4">
              <w:rPr>
                <w:rFonts w:eastAsia="Calibri" w:cs="Calibri"/>
                <w:b/>
                <w:color w:val="002060"/>
                <w:sz w:val="18"/>
                <w:szCs w:val="20"/>
              </w:rPr>
              <w:t>C.17bis) Utili e perdite su cambi</w:t>
            </w:r>
          </w:p>
        </w:tc>
        <w:tc>
          <w:tcPr>
            <w:tcW w:w="2501" w:type="pct"/>
            <w:tcBorders>
              <w:top w:val="single" w:sz="4" w:space="0" w:color="auto"/>
              <w:left w:val="nil"/>
              <w:bottom w:val="single" w:sz="4" w:space="0" w:color="auto"/>
              <w:right w:val="single" w:sz="4" w:space="0" w:color="254061"/>
            </w:tcBorders>
          </w:tcPr>
          <w:p w14:paraId="500C3A3B" w14:textId="03B5A387" w:rsidR="003D7C7D" w:rsidRPr="00E553F4" w:rsidRDefault="00A10120" w:rsidP="00E553F4">
            <w:pPr>
              <w:spacing w:after="0" w:line="256" w:lineRule="auto"/>
              <w:rPr>
                <w:rFonts w:eastAsia="Calibri" w:cs="Calibri"/>
                <w:iCs/>
                <w:color w:val="244062"/>
                <w:sz w:val="18"/>
                <w:szCs w:val="18"/>
              </w:rPr>
            </w:pPr>
            <w:r>
              <w:rPr>
                <w:rFonts w:eastAsia="Calibri" w:cs="Calibri"/>
                <w:iCs/>
                <w:color w:val="244062"/>
                <w:sz w:val="18"/>
                <w:szCs w:val="18"/>
              </w:rPr>
              <w:t>-</w:t>
            </w:r>
            <w:r w:rsidRPr="00A10120">
              <w:rPr>
                <w:rFonts w:eastAsia="Calibri" w:cs="Calibri"/>
                <w:iCs/>
                <w:color w:val="244062"/>
                <w:sz w:val="18"/>
                <w:szCs w:val="18"/>
              </w:rPr>
              <w:t>1.959</w:t>
            </w:r>
          </w:p>
        </w:tc>
      </w:tr>
      <w:tr w:rsidR="0012498B" w:rsidRPr="003229A4" w14:paraId="00FEF58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6960135" w14:textId="189F7D1C" w:rsidR="0012498B" w:rsidRDefault="0012498B" w:rsidP="0012498B">
            <w:pPr>
              <w:spacing w:after="0" w:line="256" w:lineRule="auto"/>
              <w:rPr>
                <w:rFonts w:eastAsia="Calibri" w:cs="Calibri"/>
                <w:b/>
                <w:color w:val="002060"/>
                <w:sz w:val="18"/>
                <w:szCs w:val="20"/>
              </w:rPr>
            </w:pPr>
            <w:r w:rsidRPr="00CD532D">
              <w:rPr>
                <w:rFonts w:eastAsia="Calibri" w:cs="Calibri"/>
                <w:b/>
                <w:color w:val="002060"/>
                <w:sz w:val="18"/>
                <w:szCs w:val="20"/>
              </w:rPr>
              <w:lastRenderedPageBreak/>
              <w:t>Totale C) – Proventi e oneri finanziari</w:t>
            </w:r>
            <w:r w:rsidR="00CD532D">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53B9264B" w14:textId="6A4F3327" w:rsidR="0012498B" w:rsidRPr="00E553F4" w:rsidRDefault="00A10120" w:rsidP="0012498B">
            <w:pPr>
              <w:spacing w:after="0" w:line="256" w:lineRule="auto"/>
              <w:rPr>
                <w:rFonts w:eastAsia="Calibri" w:cs="Calibri"/>
                <w:iCs/>
                <w:color w:val="244062"/>
                <w:sz w:val="18"/>
                <w:szCs w:val="18"/>
              </w:rPr>
            </w:pPr>
            <w:r>
              <w:rPr>
                <w:rFonts w:eastAsia="Calibri" w:cs="Calibri"/>
                <w:iCs/>
                <w:color w:val="244062"/>
                <w:sz w:val="18"/>
                <w:szCs w:val="18"/>
              </w:rPr>
              <w:t>-</w:t>
            </w:r>
            <w:r w:rsidRPr="00A10120">
              <w:rPr>
                <w:rFonts w:eastAsia="Calibri" w:cs="Calibri"/>
                <w:iCs/>
                <w:color w:val="244062"/>
                <w:sz w:val="18"/>
                <w:szCs w:val="18"/>
              </w:rPr>
              <w:t>1.683.412</w:t>
            </w:r>
          </w:p>
        </w:tc>
      </w:tr>
      <w:tr w:rsidR="0012498B" w:rsidRPr="003229A4" w14:paraId="048299DD"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05FDFC15" w14:textId="398F479B" w:rsidR="0012498B" w:rsidRDefault="0012498B" w:rsidP="0012498B">
            <w:pPr>
              <w:spacing w:after="0" w:line="256" w:lineRule="auto"/>
              <w:rPr>
                <w:rFonts w:eastAsia="Calibri" w:cs="Calibri"/>
                <w:b/>
                <w:color w:val="002060"/>
                <w:sz w:val="18"/>
                <w:szCs w:val="20"/>
              </w:rPr>
            </w:pPr>
            <w:r w:rsidRPr="00CD532D">
              <w:rPr>
                <w:rFonts w:eastAsia="Calibri" w:cs="Calibri"/>
                <w:b/>
                <w:color w:val="002060"/>
                <w:sz w:val="18"/>
                <w:szCs w:val="20"/>
              </w:rPr>
              <w:t>Totale D) – Rettifiche di valore di attività e passività finanziarie</w:t>
            </w:r>
            <w:r w:rsidR="00CD532D">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7BBC5E82" w14:textId="0E34184D" w:rsidR="0012498B" w:rsidRPr="00E553F4" w:rsidRDefault="00A10120" w:rsidP="0012498B">
            <w:pPr>
              <w:spacing w:after="0" w:line="256" w:lineRule="auto"/>
              <w:rPr>
                <w:rFonts w:eastAsia="Calibri" w:cs="Calibri"/>
                <w:iCs/>
                <w:color w:val="244062"/>
                <w:sz w:val="18"/>
                <w:szCs w:val="18"/>
              </w:rPr>
            </w:pPr>
            <w:r>
              <w:rPr>
                <w:rFonts w:eastAsia="Calibri" w:cs="Calibri"/>
                <w:iCs/>
                <w:color w:val="244062"/>
                <w:sz w:val="18"/>
                <w:szCs w:val="18"/>
              </w:rPr>
              <w:t>-</w:t>
            </w:r>
            <w:r w:rsidRPr="00A10120">
              <w:rPr>
                <w:rFonts w:eastAsia="Calibri" w:cs="Calibri"/>
                <w:iCs/>
                <w:color w:val="244062"/>
                <w:sz w:val="18"/>
                <w:szCs w:val="18"/>
              </w:rPr>
              <w:t>19.992</w:t>
            </w:r>
          </w:p>
        </w:tc>
      </w:tr>
      <w:tr w:rsidR="00AF693D" w:rsidRPr="003229A4" w14:paraId="60E41C3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28A3081" w14:textId="07494AC4" w:rsidR="00AF693D" w:rsidRPr="00E553F4" w:rsidRDefault="00D76525" w:rsidP="00EE5F65">
            <w:pPr>
              <w:spacing w:after="0" w:line="257" w:lineRule="auto"/>
              <w:ind w:firstLine="709"/>
              <w:jc w:val="both"/>
              <w:rPr>
                <w:rFonts w:eastAsia="Calibri" w:cs="Calibri"/>
                <w:b/>
                <w:color w:val="002060"/>
                <w:sz w:val="18"/>
                <w:szCs w:val="20"/>
              </w:rPr>
            </w:pPr>
            <w:r w:rsidRPr="00EE5F65">
              <w:rPr>
                <w:rFonts w:eastAsia="Calibri" w:cs="Calibri"/>
                <w:b/>
                <w:color w:val="002060"/>
                <w:sz w:val="18"/>
                <w:szCs w:val="20"/>
              </w:rPr>
              <w:t>di cui</w:t>
            </w:r>
            <w:r>
              <w:rPr>
                <w:rFonts w:eastAsia="Calibri" w:cs="Calibri"/>
                <w:b/>
                <w:color w:val="002060"/>
                <w:sz w:val="18"/>
                <w:szCs w:val="20"/>
              </w:rPr>
              <w:t xml:space="preserve"> </w:t>
            </w:r>
            <w:r w:rsidR="00AF693D">
              <w:rPr>
                <w:rFonts w:eastAsia="Calibri" w:cs="Calibri"/>
                <w:b/>
                <w:color w:val="002060"/>
                <w:sz w:val="18"/>
                <w:szCs w:val="20"/>
              </w:rPr>
              <w:t>D18a) Rettifiche di valore di attività finanziarie – Rivalutazioni di partecipazioni</w:t>
            </w:r>
          </w:p>
        </w:tc>
        <w:tc>
          <w:tcPr>
            <w:tcW w:w="2501" w:type="pct"/>
            <w:tcBorders>
              <w:top w:val="single" w:sz="4" w:space="0" w:color="auto"/>
              <w:left w:val="nil"/>
              <w:bottom w:val="single" w:sz="4" w:space="0" w:color="auto"/>
              <w:right w:val="single" w:sz="4" w:space="0" w:color="254061"/>
            </w:tcBorders>
          </w:tcPr>
          <w:p w14:paraId="1A73A094" w14:textId="77777777" w:rsidR="00AF693D" w:rsidRPr="00E553F4" w:rsidRDefault="00AF693D" w:rsidP="00E553F4">
            <w:pPr>
              <w:spacing w:after="0" w:line="256" w:lineRule="auto"/>
              <w:rPr>
                <w:rFonts w:eastAsia="Calibri" w:cs="Calibri"/>
                <w:iCs/>
                <w:color w:val="244062"/>
                <w:sz w:val="18"/>
                <w:szCs w:val="18"/>
              </w:rPr>
            </w:pPr>
          </w:p>
        </w:tc>
      </w:tr>
    </w:tbl>
    <w:p w14:paraId="2A1B4AA4" w14:textId="77777777" w:rsidR="003D7C7D" w:rsidRPr="009553EE" w:rsidRDefault="003D7C7D" w:rsidP="00ED21FE">
      <w:pPr>
        <w:widowControl w:val="0"/>
        <w:shd w:val="clear" w:color="auto" w:fill="002060"/>
        <w:spacing w:before="360" w:line="257"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Contabilità finanziaria</w:t>
      </w:r>
    </w:p>
    <w:p w14:paraId="740B3530" w14:textId="77777777" w:rsidR="003D7C7D" w:rsidRPr="003229A4" w:rsidRDefault="003D7C7D" w:rsidP="003D7C7D">
      <w:pPr>
        <w:keepNext/>
        <w:spacing w:before="120" w:after="120" w:line="256" w:lineRule="auto"/>
        <w:rPr>
          <w:rFonts w:ascii="Calibri" w:eastAsia="MS Mincho" w:hAnsi="Calibri" w:cs="Calibri"/>
          <w:sz w:val="24"/>
          <w:szCs w:val="24"/>
          <w:lang w:eastAsia="ja-JP"/>
        </w:rPr>
      </w:pPr>
      <w:r w:rsidRPr="003229A4">
        <w:rPr>
          <w:rFonts w:ascii="Calibri" w:eastAsia="MS Mincho" w:hAnsi="Calibri" w:cs="Calibri"/>
          <w:b/>
          <w:sz w:val="24"/>
          <w:szCs w:val="24"/>
          <w:u w:val="single"/>
          <w:lang w:eastAsia="ja-JP"/>
        </w:rPr>
        <w:t>ATTENZIONE</w:t>
      </w:r>
      <w:r w:rsidRPr="003229A4">
        <w:rPr>
          <w:rFonts w:ascii="Calibri" w:eastAsia="MS Mincho" w:hAnsi="Calibri" w:cs="Calibri"/>
          <w:sz w:val="24"/>
          <w:szCs w:val="24"/>
          <w:u w:val="single"/>
          <w:lang w:eastAsia="ja-JP"/>
        </w:rPr>
        <w:t>:</w:t>
      </w:r>
      <w:r w:rsidRPr="003229A4">
        <w:rPr>
          <w:rFonts w:ascii="Calibri" w:eastAsia="MS Mincho" w:hAnsi="Calibri" w:cs="Calibri"/>
          <w:sz w:val="24"/>
          <w:szCs w:val="24"/>
          <w:lang w:eastAsia="ja-JP"/>
        </w:rPr>
        <w:t xml:space="preserve"> La sezione deve es</w:t>
      </w:r>
      <w:r w:rsidR="0004779F">
        <w:rPr>
          <w:rFonts w:ascii="Calibri" w:eastAsia="MS Mincho" w:hAnsi="Calibri" w:cs="Calibri"/>
          <w:sz w:val="24"/>
          <w:szCs w:val="24"/>
          <w:lang w:eastAsia="ja-JP"/>
        </w:rPr>
        <w:t>sere compilata solamente se la p</w:t>
      </w:r>
      <w:r w:rsidRPr="003229A4">
        <w:rPr>
          <w:rFonts w:ascii="Calibri" w:eastAsia="MS Mincho" w:hAnsi="Calibri" w:cs="Calibri"/>
          <w:sz w:val="24"/>
          <w:szCs w:val="24"/>
          <w:lang w:eastAsia="ja-JP"/>
        </w:rPr>
        <w:t>artecipata adotta una contabilità finanziaria.</w:t>
      </w:r>
    </w:p>
    <w:tbl>
      <w:tblPr>
        <w:tblW w:w="5002" w:type="pct"/>
        <w:tblLook w:val="04A0" w:firstRow="1" w:lastRow="0" w:firstColumn="1" w:lastColumn="0" w:noHBand="0" w:noVBand="1"/>
      </w:tblPr>
      <w:tblGrid>
        <w:gridCol w:w="4812"/>
        <w:gridCol w:w="4820"/>
      </w:tblGrid>
      <w:tr w:rsidR="003D7C7D" w:rsidRPr="003229A4" w14:paraId="674CB9CB" w14:textId="77777777" w:rsidTr="00E553F4">
        <w:trPr>
          <w:cantSplit/>
          <w:trHeight w:val="249"/>
          <w:tblHeader/>
        </w:trPr>
        <w:tc>
          <w:tcPr>
            <w:tcW w:w="2498" w:type="pct"/>
            <w:tcBorders>
              <w:top w:val="double" w:sz="6" w:space="0" w:color="0F253F"/>
              <w:left w:val="single" w:sz="4" w:space="0" w:color="FFFFFF"/>
              <w:bottom w:val="double" w:sz="4" w:space="0" w:color="auto"/>
              <w:right w:val="nil"/>
            </w:tcBorders>
            <w:shd w:val="clear" w:color="auto" w:fill="DEEAF6"/>
            <w:vAlign w:val="center"/>
            <w:hideMark/>
          </w:tcPr>
          <w:p w14:paraId="6D047ACE" w14:textId="77777777" w:rsidR="003D7C7D" w:rsidRPr="00E553F4" w:rsidRDefault="003D7C7D" w:rsidP="00E553F4">
            <w:pPr>
              <w:keepNext/>
              <w:spacing w:after="0" w:line="256" w:lineRule="auto"/>
              <w:jc w:val="center"/>
              <w:rPr>
                <w:rFonts w:eastAsia="Calibri" w:cs="Calibri"/>
                <w:b/>
                <w:bCs/>
                <w:color w:val="44546A"/>
                <w:sz w:val="18"/>
                <w:szCs w:val="20"/>
                <w:lang w:val="en-US"/>
              </w:rPr>
            </w:pPr>
            <w:r w:rsidRPr="00E553F4">
              <w:rPr>
                <w:rFonts w:eastAsia="Calibri" w:cs="Calibri"/>
                <w:b/>
                <w:bCs/>
                <w:color w:val="44546A"/>
                <w:sz w:val="18"/>
                <w:szCs w:val="20"/>
                <w:lang w:val="en-US"/>
              </w:rPr>
              <w:t>NOME DEL CAMPO</w:t>
            </w:r>
          </w:p>
        </w:tc>
        <w:tc>
          <w:tcPr>
            <w:tcW w:w="2502" w:type="pct"/>
            <w:tcBorders>
              <w:top w:val="double" w:sz="6" w:space="0" w:color="0F253F"/>
              <w:left w:val="single" w:sz="4" w:space="0" w:color="FFFFFF"/>
              <w:bottom w:val="double" w:sz="4" w:space="0" w:color="auto"/>
              <w:right w:val="single" w:sz="4" w:space="0" w:color="FFFFFF"/>
            </w:tcBorders>
            <w:shd w:val="clear" w:color="auto" w:fill="DEEAF6"/>
            <w:vAlign w:val="center"/>
          </w:tcPr>
          <w:p w14:paraId="5FE82127" w14:textId="77777777" w:rsidR="003D7C7D" w:rsidRPr="00E553F4" w:rsidRDefault="00E553F4" w:rsidP="00E553F4">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18"/>
              </w:rPr>
              <w:t>Indicazioni per la compilazione</w:t>
            </w:r>
          </w:p>
        </w:tc>
      </w:tr>
      <w:tr w:rsidR="003D7C7D" w:rsidRPr="003229A4" w14:paraId="74F953D6"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05809EC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Numero medio dipendenti</w:t>
            </w:r>
          </w:p>
        </w:tc>
        <w:tc>
          <w:tcPr>
            <w:tcW w:w="2502" w:type="pct"/>
            <w:tcBorders>
              <w:top w:val="single" w:sz="4" w:space="0" w:color="auto"/>
              <w:left w:val="nil"/>
              <w:bottom w:val="single" w:sz="4" w:space="0" w:color="auto"/>
              <w:right w:val="single" w:sz="4" w:space="0" w:color="auto"/>
            </w:tcBorders>
          </w:tcPr>
          <w:p w14:paraId="3257FFB3"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503AB58D"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1C12227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Capitale o fondo di dotazione</w:t>
            </w:r>
            <w:r w:rsidRPr="00E553F4">
              <w:rPr>
                <w:rFonts w:eastAsia="Calibri" w:cs="Calibri"/>
                <w:b/>
                <w:color w:val="244062"/>
                <w:sz w:val="18"/>
                <w:szCs w:val="20"/>
              </w:rPr>
              <w:tab/>
            </w:r>
          </w:p>
        </w:tc>
        <w:tc>
          <w:tcPr>
            <w:tcW w:w="2502" w:type="pct"/>
            <w:tcBorders>
              <w:top w:val="single" w:sz="4" w:space="0" w:color="auto"/>
              <w:left w:val="nil"/>
              <w:bottom w:val="single" w:sz="4" w:space="0" w:color="auto"/>
              <w:right w:val="single" w:sz="4" w:space="0" w:color="auto"/>
            </w:tcBorders>
          </w:tcPr>
          <w:p w14:paraId="7EC11475"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6DDFA869"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7753D589"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Avanzo/Disavanzo di esercizio</w:t>
            </w:r>
          </w:p>
        </w:tc>
        <w:tc>
          <w:tcPr>
            <w:tcW w:w="2502" w:type="pct"/>
            <w:tcBorders>
              <w:top w:val="single" w:sz="4" w:space="0" w:color="auto"/>
              <w:left w:val="nil"/>
              <w:bottom w:val="single" w:sz="4" w:space="0" w:color="auto"/>
              <w:right w:val="single" w:sz="4" w:space="0" w:color="auto"/>
            </w:tcBorders>
          </w:tcPr>
          <w:p w14:paraId="6633D783"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654C0C27"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384CAC9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Patrimonio netto</w:t>
            </w:r>
          </w:p>
        </w:tc>
        <w:tc>
          <w:tcPr>
            <w:tcW w:w="2502" w:type="pct"/>
            <w:tcBorders>
              <w:top w:val="single" w:sz="4" w:space="0" w:color="auto"/>
              <w:left w:val="nil"/>
              <w:bottom w:val="single" w:sz="4" w:space="0" w:color="auto"/>
              <w:right w:val="single" w:sz="4" w:space="0" w:color="auto"/>
            </w:tcBorders>
          </w:tcPr>
          <w:p w14:paraId="70862526" w14:textId="77777777" w:rsidR="003D7C7D" w:rsidRPr="00E553F4" w:rsidRDefault="003D7C7D" w:rsidP="00E553F4">
            <w:pPr>
              <w:spacing w:after="0" w:line="256" w:lineRule="auto"/>
              <w:rPr>
                <w:rFonts w:eastAsia="Calibri" w:cs="Calibri"/>
                <w:color w:val="244062"/>
                <w:sz w:val="18"/>
                <w:szCs w:val="18"/>
              </w:rPr>
            </w:pPr>
          </w:p>
        </w:tc>
      </w:tr>
      <w:tr w:rsidR="00D76525" w:rsidRPr="003229A4" w14:paraId="48DEA864"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13D34A4B" w14:textId="16E5FBAE" w:rsidR="00D76525" w:rsidRPr="00E553F4" w:rsidRDefault="00D76525" w:rsidP="00D76525">
            <w:pPr>
              <w:spacing w:after="0" w:line="256" w:lineRule="auto"/>
              <w:rPr>
                <w:rFonts w:eastAsia="Calibri" w:cs="Calibri"/>
                <w:b/>
                <w:color w:val="244062"/>
                <w:sz w:val="18"/>
                <w:szCs w:val="20"/>
              </w:rPr>
            </w:pPr>
            <w:r w:rsidRPr="00CD532D">
              <w:rPr>
                <w:rFonts w:eastAsia="Calibri" w:cs="Calibri"/>
                <w:b/>
                <w:color w:val="244062"/>
                <w:sz w:val="18"/>
                <w:szCs w:val="20"/>
              </w:rPr>
              <w:t>Crediti (contabilità finanziaria)</w:t>
            </w:r>
            <w:r w:rsidR="00CD532D">
              <w:rPr>
                <w:rFonts w:eastAsia="Calibri" w:cs="Calibri"/>
                <w:b/>
                <w:color w:val="244062"/>
                <w:sz w:val="18"/>
                <w:szCs w:val="20"/>
              </w:rPr>
              <w:t xml:space="preserve"> </w:t>
            </w:r>
          </w:p>
        </w:tc>
        <w:tc>
          <w:tcPr>
            <w:tcW w:w="2502" w:type="pct"/>
            <w:tcBorders>
              <w:top w:val="single" w:sz="4" w:space="0" w:color="auto"/>
              <w:left w:val="nil"/>
              <w:bottom w:val="single" w:sz="4" w:space="0" w:color="auto"/>
              <w:right w:val="single" w:sz="4" w:space="0" w:color="auto"/>
            </w:tcBorders>
          </w:tcPr>
          <w:p w14:paraId="2BD5EC80" w14:textId="7461A766" w:rsidR="00D76525" w:rsidRPr="00E553F4" w:rsidRDefault="00D76525" w:rsidP="00D76525">
            <w:pPr>
              <w:spacing w:after="0" w:line="256" w:lineRule="auto"/>
              <w:rPr>
                <w:rFonts w:eastAsia="Calibri" w:cs="Calibri"/>
                <w:color w:val="244062"/>
                <w:sz w:val="18"/>
                <w:szCs w:val="18"/>
              </w:rPr>
            </w:pPr>
          </w:p>
        </w:tc>
      </w:tr>
      <w:tr w:rsidR="003D7C7D" w:rsidRPr="003229A4" w14:paraId="2D4AC094"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317B1CFE"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Entrate</w:t>
            </w:r>
          </w:p>
        </w:tc>
        <w:tc>
          <w:tcPr>
            <w:tcW w:w="2502" w:type="pct"/>
            <w:tcBorders>
              <w:top w:val="single" w:sz="4" w:space="0" w:color="auto"/>
              <w:left w:val="nil"/>
              <w:bottom w:val="single" w:sz="4" w:space="0" w:color="auto"/>
              <w:right w:val="single" w:sz="4" w:space="0" w:color="auto"/>
            </w:tcBorders>
          </w:tcPr>
          <w:p w14:paraId="5B141A88" w14:textId="77777777" w:rsidR="003D7C7D" w:rsidRPr="00E553F4" w:rsidRDefault="003D7C7D" w:rsidP="00E553F4">
            <w:pPr>
              <w:spacing w:after="0" w:line="256" w:lineRule="auto"/>
              <w:rPr>
                <w:rFonts w:eastAsia="Calibri" w:cs="Calibri"/>
                <w:color w:val="244062"/>
                <w:sz w:val="18"/>
                <w:szCs w:val="18"/>
              </w:rPr>
            </w:pPr>
          </w:p>
        </w:tc>
      </w:tr>
      <w:tr w:rsidR="00D76525" w:rsidRPr="003229A4" w14:paraId="6EA9CEB3"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5AF62B7F" w14:textId="0FF4ED99" w:rsidR="00D76525" w:rsidRPr="00E553F4" w:rsidRDefault="00D76525" w:rsidP="00D76525">
            <w:pPr>
              <w:spacing w:after="0" w:line="256" w:lineRule="auto"/>
              <w:rPr>
                <w:rFonts w:eastAsia="Calibri" w:cs="Calibri"/>
                <w:b/>
                <w:color w:val="244062"/>
                <w:sz w:val="18"/>
                <w:szCs w:val="20"/>
              </w:rPr>
            </w:pPr>
            <w:r w:rsidRPr="00CD532D">
              <w:rPr>
                <w:rFonts w:eastAsia="Calibri" w:cs="Calibri"/>
                <w:b/>
                <w:color w:val="244062"/>
                <w:sz w:val="18"/>
                <w:szCs w:val="20"/>
              </w:rPr>
              <w:t>Debiti (contabilità finanziaria)</w:t>
            </w:r>
            <w:r w:rsidR="00CD532D">
              <w:rPr>
                <w:rFonts w:eastAsia="Calibri" w:cs="Calibri"/>
                <w:b/>
                <w:color w:val="244062"/>
                <w:sz w:val="18"/>
                <w:szCs w:val="20"/>
              </w:rPr>
              <w:t xml:space="preserve"> </w:t>
            </w:r>
          </w:p>
        </w:tc>
        <w:tc>
          <w:tcPr>
            <w:tcW w:w="2502" w:type="pct"/>
            <w:tcBorders>
              <w:top w:val="single" w:sz="4" w:space="0" w:color="auto"/>
              <w:left w:val="nil"/>
              <w:bottom w:val="single" w:sz="4" w:space="0" w:color="auto"/>
              <w:right w:val="single" w:sz="4" w:space="0" w:color="auto"/>
            </w:tcBorders>
          </w:tcPr>
          <w:p w14:paraId="30EF7D61" w14:textId="3026B1F4" w:rsidR="00D76525" w:rsidRPr="00E553F4" w:rsidRDefault="00D76525" w:rsidP="00D76525">
            <w:pPr>
              <w:spacing w:after="0" w:line="256" w:lineRule="auto"/>
              <w:rPr>
                <w:rFonts w:eastAsia="Calibri" w:cs="Calibri"/>
                <w:color w:val="244062"/>
                <w:sz w:val="18"/>
                <w:szCs w:val="18"/>
              </w:rPr>
            </w:pPr>
          </w:p>
        </w:tc>
      </w:tr>
      <w:tr w:rsidR="003D7C7D" w:rsidRPr="003229A4" w14:paraId="21D1AA26"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27CABA32"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Uscite</w:t>
            </w:r>
          </w:p>
        </w:tc>
        <w:tc>
          <w:tcPr>
            <w:tcW w:w="2502" w:type="pct"/>
            <w:tcBorders>
              <w:top w:val="single" w:sz="4" w:space="0" w:color="auto"/>
              <w:left w:val="nil"/>
              <w:bottom w:val="single" w:sz="4" w:space="0" w:color="auto"/>
              <w:right w:val="single" w:sz="4" w:space="0" w:color="auto"/>
            </w:tcBorders>
          </w:tcPr>
          <w:p w14:paraId="2755CE22"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0585CB40"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03792556"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Costi del Personale</w:t>
            </w:r>
          </w:p>
        </w:tc>
        <w:tc>
          <w:tcPr>
            <w:tcW w:w="2502" w:type="pct"/>
            <w:tcBorders>
              <w:top w:val="single" w:sz="4" w:space="0" w:color="auto"/>
              <w:left w:val="nil"/>
              <w:bottom w:val="single" w:sz="4" w:space="0" w:color="auto"/>
              <w:right w:val="single" w:sz="4" w:space="0" w:color="auto"/>
            </w:tcBorders>
          </w:tcPr>
          <w:p w14:paraId="599A0A30" w14:textId="77777777" w:rsidR="003D7C7D" w:rsidRPr="00E553F4" w:rsidRDefault="003D7C7D" w:rsidP="00E553F4">
            <w:pPr>
              <w:spacing w:after="0" w:line="256" w:lineRule="auto"/>
              <w:rPr>
                <w:rFonts w:eastAsia="Calibri" w:cs="Times New Roman"/>
                <w:sz w:val="18"/>
                <w:szCs w:val="18"/>
              </w:rPr>
            </w:pPr>
          </w:p>
        </w:tc>
      </w:tr>
    </w:tbl>
    <w:p w14:paraId="454E1905" w14:textId="26E567DF" w:rsidR="00CD532D" w:rsidRPr="001A06FD" w:rsidRDefault="00CD532D" w:rsidP="00CD532D">
      <w:pPr>
        <w:rPr>
          <w:sz w:val="18"/>
          <w:szCs w:val="20"/>
        </w:rPr>
      </w:pPr>
    </w:p>
    <w:p w14:paraId="139AA4D5" w14:textId="77777777" w:rsidR="00CD532D" w:rsidRDefault="00CD532D">
      <w:pPr>
        <w:rPr>
          <w:rFonts w:ascii="Calibri" w:eastAsia="MS Mincho" w:hAnsi="Calibri" w:cs="Calibri"/>
          <w:b/>
          <w:bCs/>
          <w:color w:val="FFFFFF"/>
          <w:sz w:val="24"/>
          <w:szCs w:val="24"/>
          <w:lang w:eastAsia="ja-JP"/>
        </w:rPr>
      </w:pPr>
    </w:p>
    <w:p w14:paraId="55B578E2" w14:textId="77777777" w:rsidR="003D7C7D" w:rsidRPr="003229A4" w:rsidRDefault="003D7C7D" w:rsidP="003D7C7D">
      <w:pPr>
        <w:keepNext/>
        <w:shd w:val="clear" w:color="auto" w:fill="002060"/>
        <w:spacing w:before="120" w:after="120" w:line="240" w:lineRule="auto"/>
        <w:jc w:val="center"/>
        <w:rPr>
          <w:rFonts w:ascii="Calibri" w:eastAsia="MS Mincho" w:hAnsi="Calibri" w:cs="Calibri"/>
          <w:b/>
          <w:bCs/>
          <w:color w:val="FFFFFF"/>
          <w:sz w:val="24"/>
          <w:szCs w:val="24"/>
          <w:lang w:eastAsia="ja-JP"/>
        </w:rPr>
      </w:pPr>
      <w:r w:rsidRPr="009553EE">
        <w:rPr>
          <w:rFonts w:eastAsia="MS Mincho" w:cs="Calibri"/>
          <w:b/>
          <w:bCs/>
          <w:color w:val="FFFFFF"/>
          <w:sz w:val="18"/>
          <w:szCs w:val="24"/>
          <w:lang w:eastAsia="ja-JP"/>
        </w:rPr>
        <w:t>QUOTA DI POSSESSO (quota diretta e/o indiretta</w:t>
      </w:r>
      <w:r w:rsidRPr="003229A4">
        <w:rPr>
          <w:rFonts w:ascii="Calibri" w:eastAsia="MS Mincho" w:hAnsi="Calibri" w:cs="Calibri"/>
          <w:b/>
          <w:bCs/>
          <w:color w:val="FFFFFF"/>
          <w:sz w:val="24"/>
          <w:szCs w:val="24"/>
          <w:lang w:eastAsia="ja-JP"/>
        </w:rPr>
        <w:t>)</w:t>
      </w:r>
    </w:p>
    <w:tbl>
      <w:tblPr>
        <w:tblW w:w="5000" w:type="pct"/>
        <w:jc w:val="center"/>
        <w:tblLook w:val="04A0" w:firstRow="1" w:lastRow="0" w:firstColumn="1" w:lastColumn="0" w:noHBand="0" w:noVBand="1"/>
      </w:tblPr>
      <w:tblGrid>
        <w:gridCol w:w="4815"/>
        <w:gridCol w:w="4818"/>
      </w:tblGrid>
      <w:tr w:rsidR="003D7C7D" w:rsidRPr="003229A4" w14:paraId="00AE7835"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2DEB672B"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3AE1BA22"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618D0394"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4046322A"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Tipologia di Partecipazione </w:t>
            </w:r>
          </w:p>
        </w:tc>
        <w:sdt>
          <w:sdtPr>
            <w:rPr>
              <w:rFonts w:eastAsia="Calibri" w:cs="Calibri"/>
              <w:iCs/>
              <w:color w:val="244062"/>
              <w:sz w:val="18"/>
              <w:szCs w:val="18"/>
            </w:rPr>
            <w:alias w:val="Tipologia di partecipazione"/>
            <w:tag w:val="Tipologia di partecipazione"/>
            <w:id w:val="1936246518"/>
            <w:placeholder>
              <w:docPart w:val="30BBD062E71C4F9999615DF83841B734"/>
            </w:placeholder>
            <w:dropDownList>
              <w:listItem w:displayText="Partecipazione diretta" w:value="Partecipazione diretta"/>
              <w:listItem w:displayText="Partecipazione indiretta" w:value="Partecipazione indiretta"/>
              <w:listItem w:displayText="Partecipazione diretta e indiretta" w:value="Partecipazione diretta e indiretta"/>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5FFF55D7" w14:textId="6B609C90" w:rsidR="003D7C7D" w:rsidRPr="00E553F4" w:rsidRDefault="00FC626B" w:rsidP="00E553F4">
                <w:pPr>
                  <w:spacing w:after="0" w:line="256" w:lineRule="auto"/>
                  <w:rPr>
                    <w:rFonts w:eastAsia="Calibri" w:cs="Calibri"/>
                    <w:iCs/>
                    <w:color w:val="244062"/>
                    <w:sz w:val="18"/>
                    <w:szCs w:val="18"/>
                  </w:rPr>
                </w:pPr>
                <w:r>
                  <w:rPr>
                    <w:rFonts w:eastAsia="Calibri" w:cs="Calibri"/>
                    <w:iCs/>
                    <w:color w:val="244062"/>
                    <w:sz w:val="18"/>
                    <w:szCs w:val="18"/>
                  </w:rPr>
                  <w:t>Partecipazione diretta</w:t>
                </w:r>
              </w:p>
            </w:tc>
          </w:sdtContent>
        </w:sdt>
      </w:tr>
      <w:tr w:rsidR="003D7C7D" w:rsidRPr="003229A4" w14:paraId="4D5E976A"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hideMark/>
          </w:tcPr>
          <w:p w14:paraId="79CF22DF" w14:textId="6CBC2E42" w:rsidR="003D7C7D" w:rsidRPr="00E553F4" w:rsidRDefault="003D7C7D" w:rsidP="00E553F4">
            <w:pPr>
              <w:spacing w:after="0" w:line="256" w:lineRule="auto"/>
              <w:rPr>
                <w:rFonts w:eastAsia="Calibri" w:cs="Calibri"/>
                <w:b/>
                <w:i/>
                <w:color w:val="244062"/>
                <w:sz w:val="18"/>
                <w:szCs w:val="18"/>
              </w:rPr>
            </w:pPr>
            <w:r w:rsidRPr="00E553F4">
              <w:rPr>
                <w:rFonts w:eastAsia="Calibri" w:cs="Calibri"/>
                <w:b/>
                <w:color w:val="244062"/>
                <w:sz w:val="18"/>
                <w:szCs w:val="18"/>
              </w:rPr>
              <w:t xml:space="preserve">Quota diretta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5</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tcPr>
          <w:p w14:paraId="1A79CA9D" w14:textId="1AC64BD6" w:rsidR="003D7C7D" w:rsidRPr="00E553F4" w:rsidRDefault="00C31F24" w:rsidP="00E553F4">
            <w:pPr>
              <w:spacing w:after="0" w:line="256" w:lineRule="auto"/>
              <w:rPr>
                <w:rFonts w:eastAsia="Calibri" w:cs="Calibri"/>
                <w:iCs/>
                <w:color w:val="244062"/>
                <w:sz w:val="18"/>
                <w:szCs w:val="18"/>
              </w:rPr>
            </w:pPr>
            <w:r w:rsidRPr="00C31F24">
              <w:rPr>
                <w:rFonts w:eastAsia="Calibri" w:cs="Calibri"/>
                <w:iCs/>
                <w:color w:val="244062"/>
                <w:sz w:val="18"/>
                <w:szCs w:val="18"/>
              </w:rPr>
              <w:t>0,86077%</w:t>
            </w:r>
          </w:p>
        </w:tc>
      </w:tr>
      <w:tr w:rsidR="003D7C7D" w:rsidRPr="003229A4" w14:paraId="07005460"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40E3A80E" w14:textId="75ED3FBC"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Codice Fiscale Tramite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6</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78B30629"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1BC6B68A"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32B1958E" w14:textId="528F340A"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Denominazione Tramite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6</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61C348A4"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62BD3850"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31558262" w14:textId="6B6A1994"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Quota detenuta dalla Tramite nella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7</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3877B08F" w14:textId="77777777" w:rsidR="003D7C7D" w:rsidRPr="00E553F4" w:rsidRDefault="003D7C7D" w:rsidP="00E553F4">
            <w:pPr>
              <w:spacing w:after="0" w:line="256" w:lineRule="auto"/>
              <w:rPr>
                <w:rFonts w:eastAsia="Calibri" w:cs="Calibri"/>
                <w:iCs/>
                <w:color w:val="244062"/>
                <w:sz w:val="18"/>
                <w:szCs w:val="18"/>
              </w:rPr>
            </w:pPr>
          </w:p>
        </w:tc>
      </w:tr>
    </w:tbl>
    <w:p w14:paraId="10263127" w14:textId="77777777" w:rsidR="003D7C7D" w:rsidRPr="00532F26"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Se la partecipazione è diretta o sia diretta che indiretta, inserire la quota detenuta direttamente dall’Amministrazione nella partecipata.</w:t>
      </w:r>
    </w:p>
    <w:p w14:paraId="243861B6" w14:textId="77777777" w:rsidR="003D7C7D" w:rsidRPr="00532F26"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Compilare se per “Tipologia di Partecipazione” è stato indicato “Partecipazione Indiretta” o “Partecipazione diretta e indiretta”. Inserire CF e denominazione </w:t>
      </w:r>
      <w:proofErr w:type="gramStart"/>
      <w:r w:rsidRPr="00532F26">
        <w:rPr>
          <w:rFonts w:ascii="Calibri" w:eastAsia="Calibri" w:hAnsi="Calibri" w:cs="Times New Roman"/>
          <w:sz w:val="18"/>
          <w:szCs w:val="18"/>
        </w:rPr>
        <w:t>dell’ultima tramite</w:t>
      </w:r>
      <w:proofErr w:type="gramEnd"/>
      <w:r w:rsidRPr="00532F26">
        <w:rPr>
          <w:rFonts w:ascii="Calibri" w:eastAsia="Calibri" w:hAnsi="Calibri" w:cs="Times New Roman"/>
          <w:sz w:val="18"/>
          <w:szCs w:val="18"/>
        </w:rPr>
        <w:t xml:space="preserve"> attraverso la quale la partecipata è detenuta indirettamente dall’Amministrazione.</w:t>
      </w:r>
    </w:p>
    <w:p w14:paraId="220953F8" w14:textId="727CEAC0" w:rsidR="003D7C7D"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Inserire la quota di partecipazione che </w:t>
      </w:r>
      <w:proofErr w:type="gramStart"/>
      <w:r w:rsidRPr="00532F26">
        <w:rPr>
          <w:rFonts w:ascii="Calibri" w:eastAsia="Calibri" w:hAnsi="Calibri" w:cs="Times New Roman"/>
          <w:sz w:val="18"/>
          <w:szCs w:val="18"/>
        </w:rPr>
        <w:t>la tramite</w:t>
      </w:r>
      <w:proofErr w:type="gramEnd"/>
      <w:r w:rsidRPr="00532F26">
        <w:rPr>
          <w:rFonts w:ascii="Calibri" w:eastAsia="Calibri" w:hAnsi="Calibri" w:cs="Times New Roman"/>
          <w:sz w:val="18"/>
          <w:szCs w:val="18"/>
        </w:rPr>
        <w:t xml:space="preserve"> detiene nella partecipata.</w:t>
      </w:r>
    </w:p>
    <w:p w14:paraId="3D46B153" w14:textId="38A0B689"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65F8024C" w14:textId="767D0B74"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362D45EC" w14:textId="01E02E0E"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6B98C75B"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QUOTA DI POSSESSO – TIPO DI CONTROLLO</w:t>
      </w:r>
    </w:p>
    <w:p w14:paraId="36BCF62C" w14:textId="0A3CC018" w:rsidR="006365FE" w:rsidRDefault="003D7C7D" w:rsidP="00682B6A">
      <w:pPr>
        <w:keepNext/>
        <w:spacing w:before="120" w:line="256" w:lineRule="auto"/>
        <w:jc w:val="both"/>
        <w:rPr>
          <w:rFonts w:ascii="Calibri" w:eastAsia="Calibri" w:hAnsi="Calibri" w:cs="Calibri"/>
        </w:rPr>
      </w:pPr>
      <w:r w:rsidRPr="005830BD">
        <w:rPr>
          <w:rFonts w:ascii="Calibri" w:eastAsia="MS Mincho" w:hAnsi="Calibri" w:cs="Calibri"/>
          <w:b/>
          <w:u w:val="single"/>
          <w:lang w:eastAsia="ja-JP"/>
        </w:rPr>
        <w:t>ATTENZIONE</w:t>
      </w:r>
      <w:r w:rsidRPr="005830BD">
        <w:rPr>
          <w:rFonts w:ascii="Calibri" w:eastAsia="MS Mincho" w:hAnsi="Calibri" w:cs="Calibri"/>
          <w:lang w:eastAsia="ja-JP"/>
        </w:rPr>
        <w:t>: compilare il campo “</w:t>
      </w:r>
      <w:r w:rsidRPr="005830BD">
        <w:rPr>
          <w:rFonts w:ascii="Calibri" w:eastAsia="MS Mincho" w:hAnsi="Calibri" w:cs="Calibri"/>
          <w:i/>
          <w:lang w:eastAsia="ja-JP"/>
        </w:rPr>
        <w:t>Tipo di controllo</w:t>
      </w:r>
      <w:r w:rsidRPr="005830BD">
        <w:rPr>
          <w:rFonts w:ascii="Calibri" w:eastAsia="MS Mincho" w:hAnsi="Calibri" w:cs="Calibri"/>
          <w:lang w:eastAsia="ja-JP"/>
        </w:rPr>
        <w:t>” se la partecipata è una Società, il campo “</w:t>
      </w:r>
      <w:r w:rsidRPr="005830BD">
        <w:rPr>
          <w:rFonts w:ascii="Calibri" w:eastAsia="MS Mincho" w:hAnsi="Calibri" w:cs="Calibri"/>
          <w:i/>
          <w:lang w:eastAsia="ja-JP"/>
        </w:rPr>
        <w:t>Tipo di controllo (organismo)</w:t>
      </w:r>
      <w:r w:rsidRPr="005830BD">
        <w:rPr>
          <w:rFonts w:ascii="Calibri" w:eastAsia="MS Mincho" w:hAnsi="Calibri" w:cs="Calibri"/>
          <w:lang w:eastAsia="ja-JP"/>
        </w:rPr>
        <w:t>” se la partecipata è un organismo</w:t>
      </w:r>
      <w:r w:rsidRPr="005830BD">
        <w:rPr>
          <w:rFonts w:ascii="Calibri" w:eastAsia="MS Mincho" w:hAnsi="Calibri" w:cs="Calibri"/>
          <w:b/>
          <w:lang w:eastAsia="ja-JP"/>
        </w:rPr>
        <w:t xml:space="preserve">. </w:t>
      </w:r>
      <w:r w:rsidRPr="005830BD">
        <w:rPr>
          <w:rFonts w:ascii="Calibri" w:eastAsia="Calibri" w:hAnsi="Calibri" w:cs="Calibri"/>
        </w:rPr>
        <w:t>Non sono considerati “organismi” – a titolo esemplificativo - i soggetti che rientrano nel perimetro soggettivo del TUSP, come i consorzi e le aziende speciali di cui, rispettivamente all’art. 31 e all’art. 114 del TUEL</w:t>
      </w:r>
      <w:r w:rsidR="009E531E">
        <w:rPr>
          <w:rFonts w:ascii="Calibri" w:eastAsia="Calibri" w:hAnsi="Calibri" w:cs="Calibri"/>
        </w:rPr>
        <w:t>,</w:t>
      </w:r>
      <w:r w:rsidRPr="005830BD">
        <w:rPr>
          <w:rFonts w:ascii="Calibri" w:eastAsia="Calibri" w:hAnsi="Calibri" w:cs="Calibri"/>
        </w:rPr>
        <w:t xml:space="preserve"> gli enti pubblici economici, gli enti pubblici non economici.</w:t>
      </w:r>
      <w:r w:rsidR="007D22B6">
        <w:rPr>
          <w:rFonts w:ascii="Calibri" w:eastAsia="Calibri" w:hAnsi="Calibri" w:cs="Calibri"/>
        </w:rPr>
        <w:t xml:space="preserve"> </w:t>
      </w:r>
    </w:p>
    <w:p w14:paraId="739B8879" w14:textId="77777777" w:rsidR="006365FE" w:rsidRDefault="00352924" w:rsidP="00352924">
      <w:pPr>
        <w:spacing w:after="0" w:line="280" w:lineRule="atLeast"/>
        <w:jc w:val="both"/>
        <w:rPr>
          <w:rFonts w:ascii="Calibri" w:eastAsia="MS Mincho" w:hAnsi="Calibri" w:cs="Calibri"/>
          <w:iCs/>
          <w:lang w:eastAsia="ja-JP"/>
        </w:rPr>
      </w:pPr>
      <w:r w:rsidRPr="006365FE">
        <w:rPr>
          <w:rFonts w:ascii="Calibri" w:eastAsia="MS Mincho" w:hAnsi="Calibri" w:cs="Calibri"/>
          <w:iCs/>
          <w:lang w:eastAsia="ja-JP"/>
        </w:rPr>
        <w:t>Indicare il tipo di controllo esercitato dall’Amministrazione sulla partecipata. Con riferimento alle forme societarie, ai fini del controllo</w:t>
      </w:r>
      <w:r w:rsidRPr="006365FE">
        <w:rPr>
          <w:rFonts w:eastAsia="Calibri" w:cs="Calibri"/>
          <w:b/>
          <w:color w:val="FF0000"/>
          <w:sz w:val="18"/>
          <w:szCs w:val="18"/>
        </w:rPr>
        <w:t>*</w:t>
      </w:r>
      <w:r w:rsidRPr="006365FE">
        <w:rPr>
          <w:rFonts w:ascii="Calibri" w:eastAsia="MS Mincho" w:hAnsi="Calibri" w:cs="Calibri"/>
          <w:iCs/>
          <w:vertAlign w:val="superscript"/>
          <w:lang w:eastAsia="ja-JP"/>
        </w:rPr>
        <w:t xml:space="preserve"> </w:t>
      </w:r>
      <w:r w:rsidRPr="006365FE">
        <w:rPr>
          <w:rFonts w:ascii="Calibri" w:eastAsia="MS Mincho" w:hAnsi="Calibri" w:cs="Calibri"/>
          <w:iCs/>
          <w:lang w:eastAsia="ja-JP"/>
        </w:rPr>
        <w:t>è necessario tener conto, oltre che della quota diretta, anche di eventuali quote indirette detenute dall’Amministrazione nella partecipata. Nel caso di società partecipata indirettamente, in via generale, inserire il tipo di controllo esercitato dall’Amministrazione sulla “tramite”.</w:t>
      </w:r>
    </w:p>
    <w:p w14:paraId="25E58DC8" w14:textId="77777777" w:rsidR="006365FE" w:rsidRDefault="006365FE" w:rsidP="00352924">
      <w:pPr>
        <w:spacing w:after="0" w:line="280" w:lineRule="atLeast"/>
        <w:jc w:val="both"/>
        <w:rPr>
          <w:rFonts w:ascii="Calibri" w:eastAsia="MS Mincho" w:hAnsi="Calibri" w:cs="Calibri"/>
          <w:iCs/>
          <w:lang w:eastAsia="ja-JP"/>
        </w:rPr>
      </w:pPr>
    </w:p>
    <w:p w14:paraId="682AD8AC" w14:textId="1E1AD548" w:rsidR="00682B6A" w:rsidRPr="00352924" w:rsidRDefault="00682B6A" w:rsidP="00352924">
      <w:pPr>
        <w:spacing w:after="0" w:line="280" w:lineRule="atLeast"/>
        <w:jc w:val="both"/>
        <w:rPr>
          <w:rFonts w:ascii="Calibri" w:eastAsia="MS Mincho" w:hAnsi="Calibri" w:cs="Calibri"/>
          <w:iCs/>
          <w:lang w:eastAsia="ja-JP"/>
        </w:rPr>
      </w:pPr>
    </w:p>
    <w:tbl>
      <w:tblPr>
        <w:tblW w:w="5000" w:type="pct"/>
        <w:jc w:val="center"/>
        <w:tblLook w:val="04A0" w:firstRow="1" w:lastRow="0" w:firstColumn="1" w:lastColumn="0" w:noHBand="0" w:noVBand="1"/>
      </w:tblPr>
      <w:tblGrid>
        <w:gridCol w:w="4815"/>
        <w:gridCol w:w="4818"/>
      </w:tblGrid>
      <w:tr w:rsidR="003D7C7D" w:rsidRPr="003229A4" w14:paraId="6FD319A2"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241AD171"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lastRenderedPageBreak/>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33E1930D"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50215741"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108B59BC" w14:textId="78A08142"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Tipo di controllo</w:t>
            </w:r>
          </w:p>
        </w:tc>
        <w:sdt>
          <w:sdtPr>
            <w:rPr>
              <w:rFonts w:eastAsia="Calibri" w:cs="Calibri"/>
              <w:iCs/>
              <w:color w:val="244062"/>
              <w:sz w:val="18"/>
              <w:szCs w:val="18"/>
            </w:rPr>
            <w:alias w:val="Tipo di controllo"/>
            <w:tag w:val="Tipo di controllo"/>
            <w:id w:val="-832219485"/>
            <w:placeholder>
              <w:docPart w:val="7C7954040FA841A4B3ED72B4FBB135F9"/>
            </w:placeholder>
            <w:dropDownList>
              <w:listItem w:displayText="nessuno" w:value="nessuno"/>
              <w:listItem w:displayText="controllo solitario - maggioranza dei voti esercitabili nell'assemblea ordinaria" w:value="controllo solitario - maggioranza dei voti esercitabili nell'assemblea ordinaria"/>
              <w:listItem w:displayText="controllo solitario - influenza dominante" w:value="controllo solitario - influenza dominante"/>
              <w:listItem w:displayText="controllo solitario - vincoli contrattuali" w:value="controllo solitario - vincoli contrattuali"/>
              <w:listItem w:displayText="controllo congiunto - maggioranza dei voti esercitabili nell'assemblea ordinaria ed effettivo esercizio del potere di controllo anche tramite comportamenti concludenti" w:value="controllo congiunto - maggioranza dei voti esercitabili nell'assemblea ordinaria ed effettivo esercizio del potere di controllo anche tramite comportamenti concludenti"/>
              <w:listItem w:displayText="controllo congiunto - influenza dominante" w:value="controllo congiunto - influenza dominante"/>
              <w:listItem w:displayText="controllo congiunto - vincoli contrattuali" w:value="controllo congiunto - vincoli contrattuali"/>
              <w:listItem w:displayText="controllo congiunto per effetto di norme di legge " w:value="controllo congiunto per effetto di norme di legge "/>
              <w:listItem w:displayText="controllo congiunto per effetto di norme statutarie" w:value="controllo congiunto per effetto di norme statutarie"/>
              <w:listItem w:displayText="controllo congiunto per effetto di patti parasociali " w:value="controllo congiunto per effetto di patti parasociali "/>
              <w:listItem w:displayText="controllo analogo" w:value="controllo analogo"/>
              <w:listItem w:displayText="controllo analogo congiunto" w:value="controllo analog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4CFE3AC4" w14:textId="1A594B9F" w:rsidR="003D7C7D" w:rsidRPr="00E553F4" w:rsidRDefault="00FC626B" w:rsidP="00E553F4">
                <w:pPr>
                  <w:spacing w:after="0" w:line="256" w:lineRule="auto"/>
                  <w:rPr>
                    <w:rFonts w:eastAsia="Calibri" w:cs="Calibri"/>
                    <w:iCs/>
                    <w:color w:val="244062"/>
                    <w:sz w:val="18"/>
                    <w:szCs w:val="18"/>
                  </w:rPr>
                </w:pPr>
                <w:r>
                  <w:rPr>
                    <w:rFonts w:eastAsia="Calibri" w:cs="Calibri"/>
                    <w:iCs/>
                    <w:color w:val="244062"/>
                    <w:sz w:val="18"/>
                    <w:szCs w:val="18"/>
                  </w:rPr>
                  <w:t>controllo analogo congiunto</w:t>
                </w:r>
              </w:p>
            </w:tc>
          </w:sdtContent>
        </w:sdt>
      </w:tr>
      <w:tr w:rsidR="003D7C7D" w:rsidRPr="003229A4" w14:paraId="611C5BDD"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2A1D4197" w14:textId="4BDAFAE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Tipo di controllo (organismo)</w:t>
            </w:r>
          </w:p>
        </w:tc>
        <w:sdt>
          <w:sdtPr>
            <w:rPr>
              <w:rFonts w:eastAsia="Calibri" w:cs="Calibri"/>
              <w:iCs/>
              <w:color w:val="244062"/>
              <w:sz w:val="18"/>
              <w:szCs w:val="18"/>
            </w:rPr>
            <w:alias w:val="Tipo di controllo (organismo)"/>
            <w:tag w:val="Tipo di controllo (organismo)"/>
            <w:id w:val="-289591925"/>
            <w:placeholder>
              <w:docPart w:val="7C7954040FA841A4B3ED72B4FBB135F9"/>
            </w:placeholder>
            <w:showingPlcHdr/>
            <w:dropDownList>
              <w:listItem w:displayText="nessuno" w:value="nessuno"/>
              <w:listItem w:displayText="controllo solitario" w:value="controllo solitario"/>
              <w:listItem w:displayText="controllo congiunto" w:value="controll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3F6A03B0" w14:textId="59F23735" w:rsidR="003D7C7D" w:rsidRPr="00E553F4" w:rsidRDefault="00296D79"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tc>
          </w:sdtContent>
        </w:sdt>
      </w:tr>
    </w:tbl>
    <w:p w14:paraId="55EC6003" w14:textId="60A4B506" w:rsidR="006365FE" w:rsidRDefault="00AE46B4" w:rsidP="006365FE">
      <w:pPr>
        <w:jc w:val="both"/>
      </w:pPr>
      <w:bookmarkStart w:id="3" w:name="_Hlk117852838"/>
      <w:r w:rsidRPr="00532F26">
        <w:rPr>
          <w:rFonts w:eastAsia="Calibri" w:cs="Calibri"/>
          <w:b/>
          <w:color w:val="FF0000"/>
          <w:sz w:val="18"/>
          <w:szCs w:val="18"/>
        </w:rPr>
        <w:t>*</w:t>
      </w:r>
      <w:r w:rsidR="006365FE" w:rsidRPr="006365FE">
        <w:rPr>
          <w:sz w:val="18"/>
          <w:szCs w:val="18"/>
        </w:rPr>
        <w:t xml:space="preserve">Per la definizione di controllo si rinvia all’atto di </w:t>
      </w:r>
      <w:hyperlink r:id="rId11" w:history="1">
        <w:r w:rsidR="006365FE" w:rsidRPr="006365FE">
          <w:rPr>
            <w:rStyle w:val="Collegamentoipertestuale"/>
            <w:sz w:val="18"/>
            <w:szCs w:val="18"/>
          </w:rPr>
          <w:t xml:space="preserve">orientamento del 15 febbraio 2018 </w:t>
        </w:r>
      </w:hyperlink>
      <w:r w:rsidR="006365FE" w:rsidRPr="006365FE">
        <w:rPr>
          <w:sz w:val="18"/>
          <w:szCs w:val="18"/>
        </w:rPr>
        <w:t>emanato della Struttura di indirizzo, monitoraggio e controllo sull’attuazione del TUSP e alla deliberazione della Corte dei conti, Sezioni riunite in sede di controllo, 20 giugno 2019, n. 11/SSRRCO/QMIG/19.</w:t>
      </w:r>
    </w:p>
    <w:bookmarkEnd w:id="3"/>
    <w:p w14:paraId="3939F04C" w14:textId="77777777" w:rsidR="009354F8" w:rsidRDefault="009354F8" w:rsidP="003D7C7D">
      <w:pPr>
        <w:spacing w:line="256" w:lineRule="auto"/>
        <w:rPr>
          <w:rFonts w:ascii="Calibri" w:eastAsia="Calibri" w:hAnsi="Calibri" w:cs="Times New Roman"/>
        </w:rPr>
      </w:pPr>
    </w:p>
    <w:p w14:paraId="64E11BF0"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AFFIDAMENTI</w:t>
      </w:r>
    </w:p>
    <w:tbl>
      <w:tblPr>
        <w:tblW w:w="5000" w:type="pct"/>
        <w:jc w:val="center"/>
        <w:tblLook w:val="04A0" w:firstRow="1" w:lastRow="0" w:firstColumn="1" w:lastColumn="0" w:noHBand="0" w:noVBand="1"/>
      </w:tblPr>
      <w:tblGrid>
        <w:gridCol w:w="4815"/>
        <w:gridCol w:w="4818"/>
      </w:tblGrid>
      <w:tr w:rsidR="003D7C7D" w:rsidRPr="003229A4" w14:paraId="59458F63" w14:textId="77777777" w:rsidTr="00D76525">
        <w:trPr>
          <w:cantSplit/>
          <w:trHeight w:val="249"/>
          <w:tblHeader/>
          <w:jc w:val="center"/>
        </w:trPr>
        <w:tc>
          <w:tcPr>
            <w:tcW w:w="2499" w:type="pct"/>
            <w:tcBorders>
              <w:top w:val="double" w:sz="6" w:space="0" w:color="0F253F"/>
              <w:left w:val="single" w:sz="4" w:space="0" w:color="FFFFFF"/>
              <w:bottom w:val="double" w:sz="6" w:space="0" w:color="0F253F"/>
              <w:right w:val="nil"/>
            </w:tcBorders>
            <w:shd w:val="clear" w:color="auto" w:fill="DEEAF6"/>
            <w:vAlign w:val="center"/>
            <w:hideMark/>
          </w:tcPr>
          <w:p w14:paraId="2AF9A57F"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6" w:space="0" w:color="0F253F"/>
              <w:right w:val="nil"/>
            </w:tcBorders>
            <w:shd w:val="clear" w:color="auto" w:fill="DEEAF6"/>
            <w:vAlign w:val="center"/>
            <w:hideMark/>
          </w:tcPr>
          <w:p w14:paraId="464ED4C6"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28E553A8" w14:textId="77777777" w:rsidTr="00D76525">
        <w:trPr>
          <w:cantSplit/>
          <w:trHeight w:val="249"/>
          <w:jc w:val="center"/>
        </w:trPr>
        <w:tc>
          <w:tcPr>
            <w:tcW w:w="2499" w:type="pct"/>
            <w:tcBorders>
              <w:top w:val="double" w:sz="6" w:space="0" w:color="0F253F"/>
              <w:left w:val="single" w:sz="4" w:space="0" w:color="auto"/>
              <w:bottom w:val="single" w:sz="4" w:space="0" w:color="auto"/>
              <w:right w:val="single" w:sz="4" w:space="0" w:color="auto"/>
            </w:tcBorders>
            <w:vAlign w:val="center"/>
          </w:tcPr>
          <w:p w14:paraId="5C9AB28A"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La partecipata svolge servizi per l’Amministrazione?</w:t>
            </w:r>
          </w:p>
        </w:tc>
        <w:sdt>
          <w:sdtPr>
            <w:rPr>
              <w:rFonts w:eastAsia="Calibri" w:cs="Calibri"/>
              <w:iCs/>
              <w:color w:val="244062"/>
              <w:sz w:val="18"/>
              <w:szCs w:val="18"/>
            </w:rPr>
            <w:alias w:val="L'Amministrazione ha affidato servizi alla partecipata?"/>
            <w:tag w:val="L'Amministrazione ha affidato servizi alla partecipata?"/>
            <w:id w:val="1975634432"/>
            <w:placeholder>
              <w:docPart w:val="F45EBD3FB5EC4ABD97AFE25F1736B1F5"/>
            </w:placeholder>
            <w:showingPlcHdr/>
            <w:dropDownList>
              <w:listItem w:value="Scegliere un elemento."/>
              <w:listItem w:displayText="Sì" w:value="Sì"/>
              <w:listItem w:displayText="No" w:value="No"/>
            </w:dropDownList>
          </w:sdtPr>
          <w:sdtEndPr/>
          <w:sdtContent>
            <w:tc>
              <w:tcPr>
                <w:tcW w:w="2501" w:type="pct"/>
                <w:tcBorders>
                  <w:top w:val="double" w:sz="6" w:space="0" w:color="0F253F"/>
                  <w:left w:val="single" w:sz="4" w:space="0" w:color="auto"/>
                  <w:bottom w:val="single" w:sz="4" w:space="0" w:color="auto"/>
                  <w:right w:val="single" w:sz="4" w:space="0" w:color="auto"/>
                </w:tcBorders>
                <w:vAlign w:val="center"/>
              </w:tcPr>
              <w:p w14:paraId="35C02F5A" w14:textId="77777777" w:rsidR="003D7C7D" w:rsidRPr="00E553F4" w:rsidRDefault="003D7C7D" w:rsidP="00E553F4">
                <w:pPr>
                  <w:spacing w:after="0" w:line="256" w:lineRule="auto"/>
                  <w:rPr>
                    <w:rFonts w:eastAsia="Calibri" w:cs="Calibri"/>
                    <w:iCs/>
                    <w:color w:val="244062"/>
                    <w:sz w:val="18"/>
                    <w:szCs w:val="18"/>
                  </w:rPr>
                </w:pPr>
                <w:r w:rsidRPr="00E553F4">
                  <w:rPr>
                    <w:rStyle w:val="Testosegnaposto"/>
                    <w:sz w:val="18"/>
                    <w:szCs w:val="18"/>
                  </w:rPr>
                  <w:t>Scegliere un elemento.</w:t>
                </w:r>
              </w:p>
            </w:tc>
          </w:sdtContent>
        </w:sdt>
      </w:tr>
      <w:tr w:rsidR="003D7C7D" w:rsidRPr="003229A4" w14:paraId="72C4C65D" w14:textId="77777777" w:rsidTr="00D76525">
        <w:trPr>
          <w:cantSplit/>
          <w:trHeight w:val="766"/>
          <w:jc w:val="center"/>
        </w:trPr>
        <w:tc>
          <w:tcPr>
            <w:tcW w:w="5000" w:type="pct"/>
            <w:gridSpan w:val="2"/>
            <w:tcBorders>
              <w:top w:val="single" w:sz="4" w:space="0" w:color="auto"/>
              <w:bottom w:val="single" w:sz="4" w:space="0" w:color="254061"/>
            </w:tcBorders>
            <w:vAlign w:val="center"/>
          </w:tcPr>
          <w:p w14:paraId="00C72435" w14:textId="77777777" w:rsidR="003D7C7D" w:rsidRPr="00834DB2" w:rsidRDefault="003D7C7D" w:rsidP="001C21E0">
            <w:pPr>
              <w:spacing w:before="60" w:line="256" w:lineRule="auto"/>
              <w:jc w:val="both"/>
              <w:rPr>
                <w:rFonts w:ascii="Calibri" w:eastAsia="Calibri" w:hAnsi="Calibri" w:cs="Calibri"/>
                <w:color w:val="244062"/>
                <w:szCs w:val="20"/>
              </w:rPr>
            </w:pPr>
            <w:r w:rsidRPr="0004779F">
              <w:rPr>
                <w:rFonts w:ascii="Calibri" w:eastAsia="Calibri" w:hAnsi="Calibri" w:cs="Calibri"/>
              </w:rPr>
              <w:t>Se la partecipata non ha svolto servizi per l’Amministrazione nell’anno di riferimento della rilevazione i campi sottostanti non devono essere compilati.</w:t>
            </w:r>
          </w:p>
        </w:tc>
      </w:tr>
      <w:tr w:rsidR="003D7C7D" w:rsidRPr="003229A4" w14:paraId="2473A03E" w14:textId="77777777" w:rsidTr="00D76525">
        <w:trPr>
          <w:cantSplit/>
          <w:trHeight w:val="249"/>
          <w:jc w:val="center"/>
        </w:trPr>
        <w:tc>
          <w:tcPr>
            <w:tcW w:w="2499" w:type="pct"/>
            <w:tcBorders>
              <w:top w:val="single" w:sz="4" w:space="0" w:color="254061"/>
              <w:left w:val="single" w:sz="4" w:space="0" w:color="254061"/>
              <w:bottom w:val="single" w:sz="4" w:space="0" w:color="auto"/>
              <w:right w:val="single" w:sz="4" w:space="0" w:color="254061"/>
            </w:tcBorders>
            <w:vAlign w:val="center"/>
            <w:hideMark/>
          </w:tcPr>
          <w:p w14:paraId="01FAD813"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Settore </w:t>
            </w:r>
          </w:p>
        </w:tc>
        <w:tc>
          <w:tcPr>
            <w:tcW w:w="2501" w:type="pct"/>
            <w:tcBorders>
              <w:top w:val="single" w:sz="4" w:space="0" w:color="254061"/>
              <w:left w:val="nil"/>
              <w:bottom w:val="single" w:sz="4" w:space="0" w:color="auto"/>
              <w:right w:val="single" w:sz="4" w:space="0" w:color="254061"/>
            </w:tcBorders>
            <w:vAlign w:val="center"/>
          </w:tcPr>
          <w:p w14:paraId="0F3FFA57"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703B29E1"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02D743B1"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Ente Affidante</w:t>
            </w:r>
          </w:p>
        </w:tc>
        <w:tc>
          <w:tcPr>
            <w:tcW w:w="2501" w:type="pct"/>
            <w:tcBorders>
              <w:top w:val="single" w:sz="4" w:space="0" w:color="auto"/>
              <w:left w:val="nil"/>
              <w:bottom w:val="single" w:sz="4" w:space="0" w:color="auto"/>
              <w:right w:val="single" w:sz="4" w:space="0" w:color="254061"/>
            </w:tcBorders>
            <w:vAlign w:val="center"/>
            <w:hideMark/>
          </w:tcPr>
          <w:sdt>
            <w:sdtPr>
              <w:rPr>
                <w:rFonts w:eastAsia="Calibri" w:cs="Calibri"/>
                <w:iCs/>
                <w:color w:val="244062"/>
                <w:sz w:val="18"/>
                <w:szCs w:val="18"/>
              </w:rPr>
              <w:alias w:val="Ente che ha affidato il servizio"/>
              <w:tag w:val="Ente che ha affidato il servizio"/>
              <w:id w:val="68780404"/>
              <w:placeholder>
                <w:docPart w:val="6EC31F2BE3FB4D07971AB2AF1ADD900D"/>
              </w:placeholder>
              <w:showingPlcHdr/>
              <w:comboBox>
                <w:listItem w:displayText="Amministrazione dichiarante" w:value="Amministrazione dichiarante"/>
                <w:listItem w:displayText="Consorzio di Enti pubblici" w:value="Consorzio di Enti pubblici"/>
                <w:listItem w:displayText="Unione di comuni" w:value="Unione di comuni"/>
                <w:listItem w:displayText="AATO, EGA " w:value="AATO, EGA "/>
                <w:listItem w:displayText="Altro" w:value="Altro"/>
              </w:comboBox>
            </w:sdtPr>
            <w:sdtEndPr/>
            <w:sdtContent>
              <w:p w14:paraId="174C96A0" w14:textId="77777777" w:rsidR="003D7C7D" w:rsidRPr="00E553F4" w:rsidRDefault="003D7C7D"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sdtContent>
          </w:sdt>
        </w:tc>
      </w:tr>
      <w:tr w:rsidR="00D76525" w:rsidRPr="003229A4" w14:paraId="512D6ADA"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tcPr>
          <w:p w14:paraId="59EA37DB" w14:textId="7EC46055" w:rsidR="00D76525" w:rsidRPr="00E553F4" w:rsidRDefault="00EE5F65" w:rsidP="00E553F4">
            <w:pPr>
              <w:spacing w:after="0" w:line="256" w:lineRule="auto"/>
              <w:rPr>
                <w:rFonts w:eastAsia="Calibri" w:cs="Calibri"/>
                <w:b/>
                <w:color w:val="244062"/>
                <w:sz w:val="18"/>
                <w:szCs w:val="18"/>
              </w:rPr>
            </w:pPr>
            <w:r w:rsidRPr="00532F26">
              <w:rPr>
                <w:rFonts w:eastAsia="Calibri" w:cs="Calibri"/>
                <w:b/>
                <w:color w:val="244062"/>
                <w:sz w:val="18"/>
                <w:szCs w:val="18"/>
              </w:rPr>
              <w:t>Specificazione Ente Affidante</w:t>
            </w:r>
            <w:r w:rsidRPr="00532F26">
              <w:rPr>
                <w:rFonts w:eastAsia="Calibri" w:cs="Calibri"/>
                <w:b/>
                <w:color w:val="FF0000"/>
                <w:sz w:val="18"/>
                <w:szCs w:val="18"/>
              </w:rPr>
              <w:t>*</w:t>
            </w:r>
          </w:p>
        </w:tc>
        <w:tc>
          <w:tcPr>
            <w:tcW w:w="2501" w:type="pct"/>
            <w:tcBorders>
              <w:top w:val="single" w:sz="4" w:space="0" w:color="auto"/>
              <w:left w:val="nil"/>
              <w:bottom w:val="single" w:sz="4" w:space="0" w:color="auto"/>
              <w:right w:val="single" w:sz="4" w:space="0" w:color="254061"/>
            </w:tcBorders>
            <w:vAlign w:val="center"/>
          </w:tcPr>
          <w:p w14:paraId="096DB7B6" w14:textId="77777777" w:rsidR="00D76525" w:rsidRDefault="00D76525" w:rsidP="00E553F4">
            <w:pPr>
              <w:spacing w:after="0" w:line="256" w:lineRule="auto"/>
              <w:rPr>
                <w:rFonts w:eastAsia="Calibri" w:cs="Calibri"/>
                <w:iCs/>
                <w:color w:val="244062"/>
                <w:sz w:val="18"/>
                <w:szCs w:val="18"/>
              </w:rPr>
            </w:pPr>
          </w:p>
        </w:tc>
      </w:tr>
      <w:tr w:rsidR="003D7C7D" w:rsidRPr="003229A4" w14:paraId="5BEEED1E"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28C27E99"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Modalità affidamento</w:t>
            </w:r>
          </w:p>
        </w:tc>
        <w:sdt>
          <w:sdtPr>
            <w:rPr>
              <w:rFonts w:eastAsia="Calibri" w:cs="Calibri"/>
              <w:iCs/>
              <w:color w:val="244062"/>
              <w:sz w:val="18"/>
              <w:szCs w:val="18"/>
            </w:rPr>
            <w:alias w:val="Modalità affidamento"/>
            <w:tag w:val="Modalità affidamento"/>
            <w:id w:val="-1696301076"/>
            <w:placeholder>
              <w:docPart w:val="A88DF5F74C494467AFBD20035BCF96D5"/>
            </w:placeholder>
            <w:showingPlcHdr/>
            <w:comboBox>
              <w:listItem w:displayText="Diretto" w:value="Diretto"/>
              <w:listItem w:displayText="Tramite Gara" w:value="Tramite Gara"/>
              <w:listItem w:displayText="Tramite gara a doppio oggetto" w:value="Tramite gara a doppio oggetto"/>
            </w:comboBox>
          </w:sdtPr>
          <w:sdtEndPr/>
          <w:sdtContent>
            <w:tc>
              <w:tcPr>
                <w:tcW w:w="2501" w:type="pct"/>
                <w:tcBorders>
                  <w:top w:val="single" w:sz="4" w:space="0" w:color="auto"/>
                  <w:left w:val="nil"/>
                  <w:bottom w:val="single" w:sz="4" w:space="0" w:color="auto"/>
                  <w:right w:val="single" w:sz="4" w:space="0" w:color="254061"/>
                </w:tcBorders>
                <w:vAlign w:val="center"/>
                <w:hideMark/>
              </w:tcPr>
              <w:p w14:paraId="487F6FC0" w14:textId="77777777" w:rsidR="003D7C7D" w:rsidRPr="00E553F4" w:rsidRDefault="003D7C7D"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tc>
          </w:sdtContent>
        </w:sdt>
      </w:tr>
      <w:tr w:rsidR="003D7C7D" w:rsidRPr="003229A4" w14:paraId="651011BF" w14:textId="77777777" w:rsidTr="00D76525">
        <w:trPr>
          <w:cantSplit/>
          <w:trHeight w:val="249"/>
          <w:jc w:val="center"/>
        </w:trPr>
        <w:tc>
          <w:tcPr>
            <w:tcW w:w="2499" w:type="pct"/>
            <w:tcBorders>
              <w:top w:val="single" w:sz="4" w:space="0" w:color="auto"/>
              <w:left w:val="single" w:sz="4" w:space="0" w:color="auto"/>
              <w:bottom w:val="single" w:sz="4" w:space="0" w:color="auto"/>
              <w:right w:val="single" w:sz="4" w:space="0" w:color="auto"/>
            </w:tcBorders>
            <w:vAlign w:val="center"/>
            <w:hideMark/>
          </w:tcPr>
          <w:p w14:paraId="780B85F7"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Importo impegnato nell’anno oggetto di rilevazione (importo annuale di competenza)</w:t>
            </w:r>
          </w:p>
        </w:tc>
        <w:tc>
          <w:tcPr>
            <w:tcW w:w="2501" w:type="pct"/>
            <w:tcBorders>
              <w:top w:val="single" w:sz="4" w:space="0" w:color="auto"/>
              <w:left w:val="single" w:sz="4" w:space="0" w:color="auto"/>
              <w:bottom w:val="single" w:sz="4" w:space="0" w:color="auto"/>
              <w:right w:val="single" w:sz="4" w:space="0" w:color="auto"/>
            </w:tcBorders>
            <w:vAlign w:val="center"/>
          </w:tcPr>
          <w:p w14:paraId="6D1F4E69" w14:textId="77777777" w:rsidR="003D7C7D" w:rsidRPr="00E553F4" w:rsidRDefault="003D7C7D" w:rsidP="00E553F4">
            <w:pPr>
              <w:spacing w:after="0" w:line="256" w:lineRule="auto"/>
              <w:rPr>
                <w:rFonts w:eastAsia="Calibri" w:cs="Calibri"/>
                <w:iCs/>
                <w:color w:val="244062"/>
                <w:sz w:val="18"/>
                <w:szCs w:val="18"/>
              </w:rPr>
            </w:pPr>
          </w:p>
        </w:tc>
      </w:tr>
    </w:tbl>
    <w:p w14:paraId="59681AF2" w14:textId="728F744D" w:rsidR="00D76525" w:rsidRPr="00532F26" w:rsidRDefault="00D76525" w:rsidP="002C7C52">
      <w:pPr>
        <w:spacing w:after="0" w:line="240" w:lineRule="atLeast"/>
        <w:jc w:val="both"/>
        <w:rPr>
          <w:rFonts w:ascii="Calibri" w:eastAsia="Calibri" w:hAnsi="Calibri" w:cs="Times New Roman"/>
          <w:sz w:val="18"/>
          <w:szCs w:val="18"/>
        </w:rPr>
      </w:pPr>
      <w:r w:rsidRPr="00532F26">
        <w:rPr>
          <w:rFonts w:ascii="Calibri" w:eastAsia="Calibri" w:hAnsi="Calibri" w:cs="Times New Roman"/>
          <w:color w:val="FF0000"/>
          <w:sz w:val="18"/>
          <w:szCs w:val="18"/>
        </w:rPr>
        <w:t>*</w:t>
      </w:r>
      <w:r w:rsidRPr="00532F26">
        <w:rPr>
          <w:rFonts w:ascii="Calibri" w:eastAsia="Calibri" w:hAnsi="Calibri" w:cs="Times New Roman"/>
          <w:sz w:val="18"/>
          <w:szCs w:val="18"/>
        </w:rPr>
        <w:t>Campo testuale con compilazione obbligatoria</w:t>
      </w:r>
      <w:r w:rsidR="00BE626B">
        <w:rPr>
          <w:rFonts w:ascii="Calibri" w:eastAsia="Calibri" w:hAnsi="Calibri" w:cs="Times New Roman"/>
          <w:sz w:val="18"/>
          <w:szCs w:val="18"/>
        </w:rPr>
        <w:t xml:space="preserve"> </w:t>
      </w:r>
      <w:r w:rsidRPr="00532F26">
        <w:rPr>
          <w:rFonts w:ascii="Calibri" w:eastAsia="Calibri" w:hAnsi="Calibri" w:cs="Times New Roman"/>
          <w:sz w:val="18"/>
          <w:szCs w:val="18"/>
        </w:rPr>
        <w:t>se nel campo “Ente affidante” è stato selezionato nel menu a tendina la voce “Altro”</w:t>
      </w:r>
      <w:r w:rsidR="00532F26" w:rsidRPr="00532F26">
        <w:rPr>
          <w:rFonts w:ascii="Calibri" w:eastAsia="Calibri" w:hAnsi="Calibri" w:cs="Times New Roman"/>
          <w:sz w:val="18"/>
          <w:szCs w:val="18"/>
        </w:rPr>
        <w:t>.</w:t>
      </w:r>
    </w:p>
    <w:p w14:paraId="4CC52498" w14:textId="4BA5C609" w:rsidR="00532F26" w:rsidRDefault="00532F26" w:rsidP="002C7C52">
      <w:pPr>
        <w:spacing w:after="0" w:line="240" w:lineRule="atLeast"/>
        <w:jc w:val="both"/>
        <w:rPr>
          <w:rFonts w:ascii="Calibri" w:eastAsia="Calibri" w:hAnsi="Calibri" w:cs="Times New Roman"/>
          <w:sz w:val="18"/>
          <w:szCs w:val="18"/>
        </w:rPr>
      </w:pPr>
    </w:p>
    <w:p w14:paraId="31AB314B" w14:textId="0F8EE4EA" w:rsidR="00326D1B" w:rsidRDefault="00326D1B" w:rsidP="002C7C52">
      <w:pPr>
        <w:spacing w:after="0" w:line="240" w:lineRule="atLeast"/>
        <w:jc w:val="both"/>
        <w:rPr>
          <w:rFonts w:ascii="Calibri" w:eastAsia="Calibri" w:hAnsi="Calibri" w:cs="Times New Roman"/>
          <w:sz w:val="18"/>
          <w:szCs w:val="18"/>
        </w:rPr>
      </w:pPr>
    </w:p>
    <w:p w14:paraId="77F0903D" w14:textId="62DA6CF1" w:rsidR="00326D1B" w:rsidRDefault="00326D1B" w:rsidP="002C7C52">
      <w:pPr>
        <w:spacing w:after="0" w:line="240" w:lineRule="atLeast"/>
        <w:jc w:val="both"/>
        <w:rPr>
          <w:rFonts w:ascii="Calibri" w:eastAsia="Calibri" w:hAnsi="Calibri" w:cs="Times New Roman"/>
          <w:sz w:val="18"/>
          <w:szCs w:val="18"/>
        </w:rPr>
      </w:pPr>
    </w:p>
    <w:p w14:paraId="70925242" w14:textId="77777777" w:rsidR="00326D1B" w:rsidRPr="00532F26" w:rsidRDefault="00326D1B" w:rsidP="002C7C52">
      <w:pPr>
        <w:spacing w:after="0" w:line="240" w:lineRule="atLeast"/>
        <w:jc w:val="both"/>
        <w:rPr>
          <w:rFonts w:ascii="Calibri" w:eastAsia="Calibri" w:hAnsi="Calibri" w:cs="Times New Roman"/>
          <w:sz w:val="18"/>
          <w:szCs w:val="18"/>
        </w:rPr>
      </w:pPr>
    </w:p>
    <w:p w14:paraId="3485B31D" w14:textId="09DE8E7C" w:rsidR="00E564BA" w:rsidRDefault="00E564BA" w:rsidP="003D7C7D">
      <w:pPr>
        <w:spacing w:line="256" w:lineRule="auto"/>
        <w:rPr>
          <w:rFonts w:ascii="Calibri" w:eastAsia="MS Mincho" w:hAnsi="Calibri" w:cs="Calibri"/>
          <w:b/>
          <w:bCs/>
          <w:color w:val="FFFFFF"/>
          <w:sz w:val="20"/>
          <w:szCs w:val="20"/>
          <w:shd w:val="clear" w:color="auto" w:fill="A6A6A6"/>
          <w:lang w:eastAsia="ja-JP"/>
        </w:rPr>
      </w:pPr>
    </w:p>
    <w:p w14:paraId="08353A80"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DATI CONTABILI DERIVANTI DAL RAPPORTO DI PARTECIPAZIONE</w:t>
      </w:r>
    </w:p>
    <w:tbl>
      <w:tblPr>
        <w:tblW w:w="5000" w:type="pct"/>
        <w:jc w:val="center"/>
        <w:tblCellMar>
          <w:top w:w="57" w:type="dxa"/>
          <w:bottom w:w="57" w:type="dxa"/>
        </w:tblCellMar>
        <w:tblLook w:val="04A0" w:firstRow="1" w:lastRow="0" w:firstColumn="1" w:lastColumn="0" w:noHBand="0" w:noVBand="1"/>
      </w:tblPr>
      <w:tblGrid>
        <w:gridCol w:w="3550"/>
        <w:gridCol w:w="2027"/>
        <w:gridCol w:w="2029"/>
        <w:gridCol w:w="2027"/>
      </w:tblGrid>
      <w:tr w:rsidR="006E1CBE" w:rsidRPr="003229A4" w14:paraId="0FA30D85" w14:textId="77777777" w:rsidTr="00385C4C">
        <w:trPr>
          <w:cantSplit/>
          <w:trHeight w:val="249"/>
          <w:tblHeader/>
          <w:jc w:val="center"/>
        </w:trPr>
        <w:tc>
          <w:tcPr>
            <w:tcW w:w="1843" w:type="pct"/>
            <w:tcBorders>
              <w:top w:val="double" w:sz="6" w:space="0" w:color="0F253F"/>
              <w:left w:val="single" w:sz="4" w:space="0" w:color="FFFFFF"/>
              <w:bottom w:val="single" w:sz="4" w:space="0" w:color="auto"/>
              <w:right w:val="nil"/>
            </w:tcBorders>
            <w:shd w:val="clear" w:color="auto" w:fill="DEEAF6"/>
            <w:hideMark/>
          </w:tcPr>
          <w:p w14:paraId="7D12079B" w14:textId="77777777" w:rsidR="006E1CBE" w:rsidRPr="00E553F4" w:rsidRDefault="00AB4AC7" w:rsidP="006E1CBE">
            <w:pPr>
              <w:keepNext/>
              <w:spacing w:after="0" w:line="256" w:lineRule="auto"/>
              <w:jc w:val="center"/>
              <w:rPr>
                <w:rFonts w:eastAsia="Calibri" w:cs="Calibri"/>
                <w:b/>
                <w:bCs/>
                <w:color w:val="44546A"/>
                <w:sz w:val="18"/>
                <w:szCs w:val="18"/>
                <w:lang w:val="en-US"/>
              </w:rPr>
            </w:pPr>
            <w:r w:rsidRPr="00E553F4">
              <w:rPr>
                <w:rFonts w:eastAsia="Calibri" w:cs="Calibri"/>
                <w:b/>
                <w:bCs/>
                <w:color w:val="44546A"/>
                <w:sz w:val="18"/>
                <w:szCs w:val="18"/>
              </w:rPr>
              <w:t>NOME DEL CAMPO</w:t>
            </w:r>
          </w:p>
        </w:tc>
        <w:tc>
          <w:tcPr>
            <w:tcW w:w="3157" w:type="pct"/>
            <w:gridSpan w:val="3"/>
            <w:tcBorders>
              <w:top w:val="double" w:sz="6" w:space="0" w:color="0F253F"/>
              <w:left w:val="single" w:sz="4" w:space="0" w:color="FFFFFF"/>
              <w:bottom w:val="single" w:sz="4" w:space="0" w:color="auto"/>
              <w:right w:val="nil"/>
            </w:tcBorders>
            <w:shd w:val="clear" w:color="auto" w:fill="DEEAF6"/>
            <w:hideMark/>
          </w:tcPr>
          <w:p w14:paraId="37BAAD9C" w14:textId="77777777" w:rsidR="006E1CBE" w:rsidRPr="00E553F4" w:rsidRDefault="006E1CBE" w:rsidP="006E1CBE">
            <w:pPr>
              <w:keepNext/>
              <w:spacing w:after="0" w:line="256" w:lineRule="auto"/>
              <w:jc w:val="center"/>
              <w:rPr>
                <w:rFonts w:eastAsia="Calibri" w:cs="Calibri"/>
                <w:b/>
                <w:bCs/>
                <w:color w:val="44546A"/>
                <w:sz w:val="18"/>
                <w:szCs w:val="18"/>
                <w:lang w:val="en-US"/>
              </w:rPr>
            </w:pPr>
            <w:r w:rsidRPr="006327D0">
              <w:rPr>
                <w:rFonts w:eastAsia="Calibri" w:cs="Calibri"/>
                <w:b/>
                <w:bCs/>
                <w:color w:val="44546A"/>
                <w:sz w:val="18"/>
                <w:szCs w:val="18"/>
              </w:rPr>
              <w:t>Indicazioni per la compilazione</w:t>
            </w:r>
          </w:p>
        </w:tc>
      </w:tr>
      <w:tr w:rsidR="003D7C7D" w:rsidRPr="003229A4" w14:paraId="3CBAE50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7D4A649B"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ha oneri per contratti di servizio nei confronti della partecipata?</w:t>
            </w:r>
          </w:p>
        </w:tc>
        <w:sdt>
          <w:sdtPr>
            <w:rPr>
              <w:rFonts w:eastAsia="Calibri" w:cs="Calibri"/>
              <w:bCs/>
              <w:color w:val="244062"/>
              <w:sz w:val="18"/>
              <w:szCs w:val="18"/>
              <w:highlight w:val="yellow"/>
            </w:rPr>
            <w:alias w:val="Oneri per contratti di servizio nei confronti della partecipata"/>
            <w:tag w:val="Oneri per contratti di servizio nei confronti della partecipata"/>
            <w:id w:val="776598415"/>
            <w:placeholder>
              <w:docPart w:val="D6C68432DC984411B8A871E010491571"/>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vAlign w:val="center"/>
                <w:hideMark/>
              </w:tcPr>
              <w:p w14:paraId="2A027E7A" w14:textId="06680BC7" w:rsidR="003D7C7D" w:rsidRPr="00E553F4" w:rsidRDefault="00296D79" w:rsidP="006E1CBE">
                <w:pPr>
                  <w:spacing w:after="0" w:line="256" w:lineRule="auto"/>
                  <w:rPr>
                    <w:rFonts w:eastAsia="Calibri" w:cs="Calibri"/>
                    <w:bCs/>
                    <w:color w:val="244062"/>
                    <w:sz w:val="18"/>
                    <w:szCs w:val="18"/>
                    <w:highlight w:val="yellow"/>
                  </w:rPr>
                </w:pPr>
                <w:r w:rsidRPr="005B6DB8">
                  <w:rPr>
                    <w:rFonts w:eastAsia="Calibri" w:cs="Times New Roman"/>
                    <w:color w:val="808080"/>
                    <w:sz w:val="18"/>
                    <w:szCs w:val="18"/>
                  </w:rPr>
                  <w:t>Scegliere un elemento.</w:t>
                </w:r>
              </w:p>
            </w:tc>
          </w:sdtContent>
        </w:sdt>
      </w:tr>
      <w:tr w:rsidR="003D7C7D" w:rsidRPr="003229A4" w14:paraId="2CFFC4A2" w14:textId="77777777" w:rsidTr="00385C4C">
        <w:trPr>
          <w:cantSplit/>
          <w:trHeight w:val="325"/>
          <w:jc w:val="center"/>
        </w:trPr>
        <w:tc>
          <w:tcPr>
            <w:tcW w:w="1843" w:type="pct"/>
            <w:tcBorders>
              <w:top w:val="single" w:sz="4" w:space="0" w:color="auto"/>
              <w:left w:val="double" w:sz="4" w:space="0" w:color="FFFFFF"/>
              <w:bottom w:val="single" w:sz="4" w:space="0" w:color="auto"/>
              <w:right w:val="single" w:sz="4" w:space="0" w:color="254061"/>
            </w:tcBorders>
          </w:tcPr>
          <w:p w14:paraId="68F083FF"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E04BAA8"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IMPEGNI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4679A3E2"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PAGAMENTI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439101D3"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PAGAMENTI C/RESIDUI</w:t>
            </w:r>
          </w:p>
        </w:tc>
      </w:tr>
      <w:tr w:rsidR="003D7C7D" w:rsidRPr="003229A4" w14:paraId="5EC054B4"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shd w:val="clear" w:color="auto" w:fill="F2F2F2"/>
            <w:hideMark/>
          </w:tcPr>
          <w:p w14:paraId="6B27518B" w14:textId="00B4DDEB"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Oneri per contratti di servizio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254061"/>
              <w:bottom w:val="single" w:sz="4" w:space="0" w:color="auto"/>
              <w:right w:val="single" w:sz="4" w:space="0" w:color="254061"/>
            </w:tcBorders>
            <w:shd w:val="clear" w:color="auto" w:fill="F2F2F2"/>
          </w:tcPr>
          <w:p w14:paraId="5E702167"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3" w:type="pct"/>
            <w:tcBorders>
              <w:top w:val="single" w:sz="4" w:space="0" w:color="auto"/>
              <w:left w:val="single" w:sz="4" w:space="0" w:color="254061"/>
              <w:bottom w:val="single" w:sz="4" w:space="0" w:color="auto"/>
              <w:right w:val="single" w:sz="4" w:space="0" w:color="254061"/>
            </w:tcBorders>
            <w:shd w:val="clear" w:color="auto" w:fill="F2F2F2"/>
          </w:tcPr>
          <w:p w14:paraId="0EBE5971"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2" w:type="pct"/>
            <w:tcBorders>
              <w:top w:val="single" w:sz="4" w:space="0" w:color="auto"/>
              <w:left w:val="single" w:sz="4" w:space="0" w:color="254061"/>
              <w:bottom w:val="single" w:sz="4" w:space="0" w:color="auto"/>
              <w:right w:val="single" w:sz="4" w:space="0" w:color="auto"/>
            </w:tcBorders>
            <w:shd w:val="clear" w:color="auto" w:fill="F2F2F2"/>
          </w:tcPr>
          <w:p w14:paraId="377A028B" w14:textId="77777777" w:rsidR="003D7C7D" w:rsidRPr="00E553F4" w:rsidRDefault="003D7C7D" w:rsidP="006E1CBE">
            <w:pPr>
              <w:spacing w:after="0" w:line="256" w:lineRule="auto"/>
              <w:rPr>
                <w:rFonts w:eastAsia="Calibri" w:cs="Calibri"/>
                <w:bCs/>
                <w:color w:val="244062"/>
                <w:sz w:val="18"/>
                <w:szCs w:val="18"/>
                <w:highlight w:val="yellow"/>
              </w:rPr>
            </w:pPr>
          </w:p>
        </w:tc>
      </w:tr>
      <w:tr w:rsidR="003D7C7D" w:rsidRPr="003229A4" w14:paraId="283A6028"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137E5ECD"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ha altri oneri o spese (diversi da quelli per contratti di servizio) nei confronti della partecipata?</w:t>
            </w:r>
          </w:p>
        </w:tc>
        <w:sdt>
          <w:sdtPr>
            <w:rPr>
              <w:rFonts w:eastAsia="Calibri" w:cs="Calibri"/>
              <w:bCs/>
              <w:color w:val="244062"/>
              <w:sz w:val="18"/>
              <w:szCs w:val="18"/>
              <w:highlight w:val="yellow"/>
            </w:rPr>
            <w:alias w:val="Oneri o altre spese diversi da quelli per contratti di servizio "/>
            <w:tag w:val="Oneri o altre spese diversi da quelli per contratti di servizio nei confronti della partecipata"/>
            <w:id w:val="-1955089502"/>
            <w:placeholder>
              <w:docPart w:val="A159B4DD508845969F392903A5BC9D71"/>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vAlign w:val="center"/>
                <w:hideMark/>
              </w:tcPr>
              <w:p w14:paraId="7207970A" w14:textId="77777777" w:rsidR="003D7C7D" w:rsidRPr="00E553F4" w:rsidRDefault="003D7C7D" w:rsidP="006E1CBE">
                <w:pPr>
                  <w:spacing w:after="0" w:line="256" w:lineRule="auto"/>
                  <w:rPr>
                    <w:rFonts w:eastAsia="Calibri" w:cs="Calibri"/>
                    <w:bCs/>
                    <w:color w:val="244062"/>
                    <w:sz w:val="18"/>
                    <w:szCs w:val="18"/>
                    <w:highlight w:val="yellow"/>
                  </w:rPr>
                </w:pPr>
                <w:r w:rsidRPr="00E553F4">
                  <w:rPr>
                    <w:rFonts w:eastAsia="Calibri" w:cs="Times New Roman"/>
                    <w:color w:val="808080"/>
                    <w:sz w:val="18"/>
                    <w:szCs w:val="18"/>
                  </w:rPr>
                  <w:t>Scegliere un elemento.</w:t>
                </w:r>
              </w:p>
            </w:tc>
          </w:sdtContent>
        </w:sdt>
      </w:tr>
      <w:tr w:rsidR="003D7C7D" w:rsidRPr="003229A4" w14:paraId="2B297238" w14:textId="77777777" w:rsidTr="00385C4C">
        <w:trPr>
          <w:cantSplit/>
          <w:trHeight w:val="249"/>
          <w:jc w:val="center"/>
        </w:trPr>
        <w:tc>
          <w:tcPr>
            <w:tcW w:w="1843" w:type="pct"/>
            <w:tcBorders>
              <w:top w:val="single" w:sz="4" w:space="0" w:color="auto"/>
              <w:left w:val="double" w:sz="4" w:space="0" w:color="FFFFFF"/>
              <w:bottom w:val="single" w:sz="4" w:space="0" w:color="auto"/>
              <w:right w:val="single" w:sz="4" w:space="0" w:color="254061"/>
            </w:tcBorders>
          </w:tcPr>
          <w:p w14:paraId="6287AC61"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09ECFAE1"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IMPEGNI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36143F5"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PAGAMENTI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2578ED04"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PAGAMENTI C/RESIDUI</w:t>
            </w:r>
          </w:p>
        </w:tc>
      </w:tr>
      <w:tr w:rsidR="003D7C7D" w:rsidRPr="003229A4" w14:paraId="3F1760E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00F97EC" w14:textId="0F148DAD"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Oneri per trasferimenti in conto capitale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14420D0"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DAB8A94"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8F02063"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59EA1F46"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EECC605" w14:textId="2EEA7373"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trasferimenti in conto esercizio</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C759AB0"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6BC28EE"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B7B07E2" w14:textId="77777777" w:rsidR="003D7C7D" w:rsidRPr="00E553F4" w:rsidRDefault="003D7C7D" w:rsidP="006E1CBE">
            <w:pPr>
              <w:spacing w:after="0" w:line="256" w:lineRule="auto"/>
              <w:rPr>
                <w:rFonts w:eastAsia="Calibri" w:cs="Calibri"/>
                <w:bCs/>
                <w:color w:val="244062"/>
                <w:sz w:val="18"/>
                <w:szCs w:val="18"/>
                <w:highlight w:val="yellow"/>
              </w:rPr>
            </w:pPr>
          </w:p>
        </w:tc>
      </w:tr>
      <w:tr w:rsidR="003D7C7D" w:rsidRPr="003229A4" w14:paraId="370E82B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05BEA6C9" w14:textId="735BDA3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copertura di disavanzi o perdite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E112523"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72CAB1CA"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51378CF"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064846AC"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42B9F821" w14:textId="25CF6F36"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acquisizione di quote societarie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370ECAB"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E343E6D"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54BC16D"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63CAD8E5"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DCBE052" w14:textId="21EA2E9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aumento di capitale (non ai fini di ripiano perdite)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169673B"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33AA1A2D"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FBAFEBA"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272D9932"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7EFB349" w14:textId="3009B3F1"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trasformazione, cessazione, liquidazione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1BDFF84"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31003881"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08486A0"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4D46870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B5ACA64" w14:textId="1D95065B" w:rsidR="003D7C7D" w:rsidRPr="00E553F4" w:rsidRDefault="003D7C7D" w:rsidP="006E1CBE">
            <w:pPr>
              <w:spacing w:after="0" w:line="256" w:lineRule="auto"/>
              <w:rPr>
                <w:rFonts w:eastAsia="Calibri" w:cs="Calibri"/>
                <w:b/>
                <w:color w:val="244062"/>
                <w:sz w:val="18"/>
                <w:szCs w:val="18"/>
              </w:rPr>
            </w:pPr>
            <w:r w:rsidRPr="00EE5F65">
              <w:rPr>
                <w:rFonts w:eastAsia="Calibri" w:cs="Calibri"/>
                <w:b/>
                <w:color w:val="244062"/>
                <w:sz w:val="18"/>
                <w:szCs w:val="18"/>
              </w:rPr>
              <w:t xml:space="preserve">Oneri per garanzie </w:t>
            </w:r>
            <w:r w:rsidR="00BE0EB6" w:rsidRPr="00EE5F65">
              <w:rPr>
                <w:rFonts w:eastAsia="Calibri" w:cs="Calibri"/>
                <w:b/>
                <w:color w:val="244062"/>
                <w:sz w:val="18"/>
                <w:szCs w:val="18"/>
              </w:rPr>
              <w:t>(</w:t>
            </w:r>
            <w:r w:rsidRPr="00EE5F65">
              <w:rPr>
                <w:rFonts w:eastAsia="Calibri" w:cs="Calibri"/>
                <w:b/>
                <w:color w:val="244062"/>
                <w:sz w:val="18"/>
                <w:szCs w:val="18"/>
              </w:rPr>
              <w:t>fideiussioni, lettere patronage, altre forme</w:t>
            </w:r>
            <w:r w:rsidR="00BE0EB6" w:rsidRPr="00EE5F65">
              <w:rPr>
                <w:rFonts w:eastAsia="Calibri" w:cs="Calibri"/>
                <w:b/>
                <w:color w:val="244062"/>
                <w:sz w:val="18"/>
                <w:szCs w:val="18"/>
              </w:rPr>
              <w:t>)</w:t>
            </w:r>
            <w:r w:rsidRPr="00EE5F65">
              <w:rPr>
                <w:rFonts w:eastAsia="Calibri" w:cs="Calibri"/>
                <w:b/>
                <w:color w:val="244062"/>
                <w:sz w:val="18"/>
                <w:szCs w:val="18"/>
              </w:rPr>
              <w:t xml:space="preserve"> </w:t>
            </w:r>
            <w:r w:rsidRPr="00EE5F65">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E5F65">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5130CCA"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6DE462C"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836E6F1"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785CA285"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25B75C28" w14:textId="156D92E0"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lastRenderedPageBreak/>
              <w:t xml:space="preserve">Escussioni nei confronti dell’ente delle garanzie concesse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65735FD"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5ABEDB03"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E4F374"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1043E331"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4D3D26A" w14:textId="01C5B1C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Altre spese verso organismi partecipati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D3BD6FF"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1BB3A7BE"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636D2DA"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4CBF8A2B"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76F9B28" w14:textId="5830013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Totale oneri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FA00488"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8DA9552"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49F424E"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0A1E08C7"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6B2479AC"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riceve dividendi e/o altre entrate dalla partecipata?</w:t>
            </w:r>
          </w:p>
        </w:tc>
        <w:sdt>
          <w:sdtPr>
            <w:rPr>
              <w:rFonts w:eastAsia="Calibri" w:cs="Calibri"/>
              <w:bCs/>
              <w:color w:val="244062"/>
              <w:sz w:val="18"/>
              <w:szCs w:val="18"/>
              <w:highlight w:val="yellow"/>
            </w:rPr>
            <w:alias w:val="Dividendi e/o altre entrate dalla partecipata"/>
            <w:id w:val="-90010317"/>
            <w:placeholder>
              <w:docPart w:val="2332A826EA974217A56F0C725CC2052D"/>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hideMark/>
              </w:tcPr>
              <w:p w14:paraId="715CA475" w14:textId="77777777" w:rsidR="003D7C7D" w:rsidRPr="00E553F4" w:rsidRDefault="003D7C7D" w:rsidP="006E1CBE">
                <w:pPr>
                  <w:spacing w:after="0" w:line="256" w:lineRule="auto"/>
                  <w:rPr>
                    <w:rFonts w:eastAsia="Calibri" w:cs="Calibri"/>
                    <w:bCs/>
                    <w:color w:val="244062"/>
                    <w:sz w:val="18"/>
                    <w:szCs w:val="18"/>
                    <w:highlight w:val="yellow"/>
                  </w:rPr>
                </w:pPr>
                <w:r w:rsidRPr="00E553F4">
                  <w:rPr>
                    <w:rFonts w:eastAsia="Calibri" w:cs="Times New Roman"/>
                    <w:color w:val="808080"/>
                    <w:sz w:val="18"/>
                    <w:szCs w:val="18"/>
                  </w:rPr>
                  <w:t>Scegliere un elemento.</w:t>
                </w:r>
              </w:p>
            </w:tc>
          </w:sdtContent>
        </w:sdt>
      </w:tr>
      <w:tr w:rsidR="003D7C7D" w:rsidRPr="003229A4" w14:paraId="1CB6C6D4" w14:textId="77777777" w:rsidTr="00385C4C">
        <w:trPr>
          <w:cantSplit/>
          <w:trHeight w:val="249"/>
          <w:jc w:val="center"/>
        </w:trPr>
        <w:tc>
          <w:tcPr>
            <w:tcW w:w="1843" w:type="pct"/>
            <w:tcBorders>
              <w:top w:val="single" w:sz="4" w:space="0" w:color="auto"/>
              <w:left w:val="double" w:sz="4" w:space="0" w:color="FFFFFF"/>
              <w:bottom w:val="single" w:sz="4" w:space="0" w:color="auto"/>
              <w:right w:val="single" w:sz="4" w:space="0" w:color="254061"/>
            </w:tcBorders>
          </w:tcPr>
          <w:p w14:paraId="3D437FE7"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18E90F1"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ACCERTATI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355B4717"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RISCOSSIONI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09C31985"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RISCOSSIONI C/RESIDUI</w:t>
            </w:r>
          </w:p>
        </w:tc>
      </w:tr>
      <w:tr w:rsidR="00BA41C9" w:rsidRPr="003229A4" w14:paraId="6F3630EA" w14:textId="77777777" w:rsidTr="000E3061">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2AF67FBE" w14:textId="2927FBBE" w:rsidR="00BA41C9" w:rsidRPr="00E553F4" w:rsidRDefault="00BA41C9" w:rsidP="00BA41C9">
            <w:pPr>
              <w:spacing w:after="0" w:line="256" w:lineRule="auto"/>
              <w:rPr>
                <w:rFonts w:eastAsia="Calibri" w:cs="Calibri"/>
                <w:b/>
                <w:color w:val="244062"/>
                <w:sz w:val="18"/>
                <w:szCs w:val="18"/>
              </w:rPr>
            </w:pPr>
            <w:r w:rsidRPr="00E553F4">
              <w:rPr>
                <w:rFonts w:eastAsia="Calibri" w:cs="Calibri"/>
                <w:b/>
                <w:color w:val="244062"/>
                <w:sz w:val="18"/>
                <w:szCs w:val="18"/>
              </w:rPr>
              <w:t xml:space="preserve">Dividendi/utili distribuiti dalla Partecipata all’Amministrazione </w:t>
            </w:r>
            <w:r w:rsidRPr="00E553F4">
              <w:rPr>
                <w:rFonts w:eastAsia="Calibri" w:cs="Calibri"/>
                <w:b/>
                <w:color w:val="244062"/>
                <w:sz w:val="18"/>
                <w:szCs w:val="18"/>
                <w:vertAlign w:val="superscript"/>
              </w:rPr>
              <w:t>(</w:t>
            </w:r>
            <w:r>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4D8F75DD" w14:textId="31DCF0E7"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3" w:type="pct"/>
            <w:tcBorders>
              <w:top w:val="single" w:sz="4" w:space="0" w:color="auto"/>
              <w:left w:val="single" w:sz="4" w:space="0" w:color="auto"/>
              <w:bottom w:val="single" w:sz="4" w:space="0" w:color="auto"/>
              <w:right w:val="single" w:sz="4" w:space="0" w:color="auto"/>
            </w:tcBorders>
            <w:shd w:val="clear" w:color="auto" w:fill="F2F2F2"/>
            <w:vAlign w:val="center"/>
          </w:tcPr>
          <w:p w14:paraId="13A970F6" w14:textId="04129448"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665F4064" w14:textId="57CF30C6"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r>
      <w:tr w:rsidR="00BA41C9" w:rsidRPr="003229A4" w14:paraId="00D7AC9F" w14:textId="77777777" w:rsidTr="000E3061">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0CFF7321" w14:textId="3385FEAD" w:rsidR="00BA41C9" w:rsidRPr="00E553F4" w:rsidRDefault="00BA41C9" w:rsidP="00BA41C9">
            <w:pPr>
              <w:spacing w:after="0" w:line="256" w:lineRule="auto"/>
              <w:rPr>
                <w:rFonts w:eastAsia="Calibri" w:cs="Calibri"/>
                <w:b/>
                <w:color w:val="244062"/>
                <w:sz w:val="18"/>
                <w:szCs w:val="18"/>
              </w:rPr>
            </w:pPr>
            <w:r w:rsidRPr="00E553F4">
              <w:rPr>
                <w:rFonts w:eastAsia="Calibri" w:cs="Calibri"/>
                <w:b/>
                <w:color w:val="244062"/>
                <w:sz w:val="18"/>
                <w:szCs w:val="18"/>
              </w:rPr>
              <w:t xml:space="preserve">Entrate per cessione quote </w:t>
            </w:r>
            <w:r w:rsidRPr="00E553F4">
              <w:rPr>
                <w:rFonts w:eastAsia="Calibri" w:cs="Calibri"/>
                <w:b/>
                <w:color w:val="244062"/>
                <w:sz w:val="18"/>
                <w:szCs w:val="18"/>
                <w:vertAlign w:val="superscript"/>
              </w:rPr>
              <w:t>(</w:t>
            </w:r>
            <w:r>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3EF05EAD" w14:textId="428EF29F"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3" w:type="pct"/>
            <w:tcBorders>
              <w:top w:val="single" w:sz="4" w:space="0" w:color="auto"/>
              <w:left w:val="single" w:sz="4" w:space="0" w:color="auto"/>
              <w:bottom w:val="single" w:sz="4" w:space="0" w:color="auto"/>
              <w:right w:val="single" w:sz="4" w:space="0" w:color="auto"/>
            </w:tcBorders>
            <w:shd w:val="clear" w:color="auto" w:fill="F2F2F2"/>
            <w:vAlign w:val="center"/>
          </w:tcPr>
          <w:p w14:paraId="266CFAB3" w14:textId="00FE9DAD"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3DDA756D" w14:textId="42F39624"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r>
      <w:tr w:rsidR="00BA41C9" w:rsidRPr="003229A4" w14:paraId="50B8EBA0" w14:textId="77777777" w:rsidTr="000E3061">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6D05F0F4" w14:textId="1AAC6103" w:rsidR="00BA41C9" w:rsidRPr="00E553F4" w:rsidRDefault="00BA41C9" w:rsidP="00BA41C9">
            <w:pPr>
              <w:spacing w:after="0" w:line="256" w:lineRule="auto"/>
              <w:rPr>
                <w:rFonts w:eastAsia="Calibri" w:cs="Calibri"/>
                <w:b/>
                <w:color w:val="244062"/>
                <w:sz w:val="18"/>
                <w:szCs w:val="18"/>
              </w:rPr>
            </w:pPr>
            <w:r w:rsidRPr="00E553F4">
              <w:rPr>
                <w:rFonts w:eastAsia="Calibri" w:cs="Calibri"/>
                <w:b/>
                <w:color w:val="244062"/>
                <w:sz w:val="18"/>
                <w:szCs w:val="18"/>
              </w:rPr>
              <w:t xml:space="preserve">Altre entrate da organismi partecipati </w:t>
            </w:r>
            <w:r w:rsidRPr="00E553F4">
              <w:rPr>
                <w:rFonts w:eastAsia="Calibri" w:cs="Calibri"/>
                <w:b/>
                <w:color w:val="244062"/>
                <w:sz w:val="18"/>
                <w:szCs w:val="18"/>
                <w:vertAlign w:val="superscript"/>
              </w:rPr>
              <w:t>(</w:t>
            </w:r>
            <w:r>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17F9AC64" w14:textId="15D3C7F0"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3" w:type="pct"/>
            <w:tcBorders>
              <w:top w:val="single" w:sz="4" w:space="0" w:color="auto"/>
              <w:left w:val="single" w:sz="4" w:space="0" w:color="auto"/>
              <w:bottom w:val="single" w:sz="4" w:space="0" w:color="auto"/>
              <w:right w:val="single" w:sz="4" w:space="0" w:color="auto"/>
            </w:tcBorders>
            <w:shd w:val="clear" w:color="auto" w:fill="F2F2F2"/>
            <w:vAlign w:val="center"/>
          </w:tcPr>
          <w:p w14:paraId="60573EFC" w14:textId="78A9ED7E"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0E182E67" w14:textId="2A08FA87"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r>
      <w:tr w:rsidR="00BA41C9" w:rsidRPr="003229A4" w14:paraId="1C48439F" w14:textId="77777777" w:rsidTr="000E3061">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61343A88" w14:textId="7717FC9F" w:rsidR="00BA41C9" w:rsidRPr="00E553F4" w:rsidRDefault="00BA41C9" w:rsidP="00BA41C9">
            <w:pPr>
              <w:spacing w:after="0" w:line="256" w:lineRule="auto"/>
              <w:rPr>
                <w:rFonts w:eastAsia="Calibri" w:cs="Calibri"/>
                <w:b/>
                <w:color w:val="244062"/>
                <w:sz w:val="18"/>
                <w:szCs w:val="18"/>
              </w:rPr>
            </w:pPr>
            <w:r w:rsidRPr="00E553F4">
              <w:rPr>
                <w:rFonts w:eastAsia="Calibri" w:cs="Calibri"/>
                <w:b/>
                <w:color w:val="244062"/>
                <w:sz w:val="18"/>
                <w:szCs w:val="18"/>
              </w:rPr>
              <w:t xml:space="preserve">Totale entrate </w:t>
            </w:r>
            <w:r w:rsidRPr="00E553F4">
              <w:rPr>
                <w:rFonts w:eastAsia="Calibri" w:cs="Calibri"/>
                <w:b/>
                <w:color w:val="244062"/>
                <w:sz w:val="18"/>
                <w:szCs w:val="18"/>
                <w:vertAlign w:val="superscript"/>
              </w:rPr>
              <w:t>(</w:t>
            </w:r>
            <w:r>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2BB65258" w14:textId="357FDB58"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3" w:type="pct"/>
            <w:tcBorders>
              <w:top w:val="single" w:sz="4" w:space="0" w:color="auto"/>
              <w:left w:val="single" w:sz="4" w:space="0" w:color="auto"/>
              <w:bottom w:val="single" w:sz="4" w:space="0" w:color="auto"/>
              <w:right w:val="single" w:sz="4" w:space="0" w:color="auto"/>
            </w:tcBorders>
            <w:shd w:val="clear" w:color="auto" w:fill="F2F2F2"/>
            <w:vAlign w:val="center"/>
          </w:tcPr>
          <w:p w14:paraId="0C81B2C5" w14:textId="050E91B2"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66B3D6E7" w14:textId="1AF7FB29" w:rsidR="00BA41C9" w:rsidRPr="00E553F4" w:rsidRDefault="00BA41C9" w:rsidP="00BA41C9">
            <w:pPr>
              <w:spacing w:after="0" w:line="256" w:lineRule="auto"/>
              <w:rPr>
                <w:rFonts w:eastAsia="Calibri" w:cs="Calibri"/>
                <w:b/>
                <w:bCs/>
                <w:color w:val="244062"/>
                <w:sz w:val="18"/>
                <w:szCs w:val="18"/>
              </w:rPr>
            </w:pPr>
            <w:r>
              <w:rPr>
                <w:rFonts w:ascii="Calibri" w:hAnsi="Calibri" w:cs="Calibri"/>
                <w:b/>
                <w:bCs/>
                <w:color w:val="244062"/>
                <w:sz w:val="18"/>
                <w:szCs w:val="18"/>
              </w:rPr>
              <w:t>0</w:t>
            </w:r>
          </w:p>
        </w:tc>
      </w:tr>
      <w:tr w:rsidR="003D7C7D" w:rsidRPr="003229A4" w14:paraId="16A1CDE7"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1B56ED3A" w14:textId="2655C00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Crediti nei confronti della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9</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70D781F7" w14:textId="13A53FD1" w:rsidR="003D7C7D" w:rsidRPr="00E553F4" w:rsidRDefault="00BA41C9" w:rsidP="006E1CBE">
            <w:pPr>
              <w:spacing w:after="0" w:line="256" w:lineRule="auto"/>
              <w:rPr>
                <w:rFonts w:eastAsia="Calibri" w:cs="Calibri"/>
                <w:b/>
                <w:bCs/>
                <w:color w:val="244062"/>
                <w:sz w:val="18"/>
                <w:szCs w:val="18"/>
              </w:rPr>
            </w:pPr>
            <w:r w:rsidRPr="00BA41C9">
              <w:rPr>
                <w:rFonts w:eastAsia="Calibri" w:cs="Calibri"/>
                <w:b/>
                <w:bCs/>
                <w:color w:val="244062"/>
                <w:sz w:val="18"/>
                <w:szCs w:val="18"/>
              </w:rPr>
              <w:t>104</w:t>
            </w:r>
            <w:r>
              <w:rPr>
                <w:rFonts w:eastAsia="Calibri" w:cs="Calibri"/>
                <w:b/>
                <w:bCs/>
                <w:color w:val="244062"/>
                <w:sz w:val="18"/>
                <w:szCs w:val="18"/>
              </w:rPr>
              <w:t>.</w:t>
            </w:r>
            <w:r w:rsidRPr="00BA41C9">
              <w:rPr>
                <w:rFonts w:eastAsia="Calibri" w:cs="Calibri"/>
                <w:b/>
                <w:bCs/>
                <w:color w:val="244062"/>
                <w:sz w:val="18"/>
                <w:szCs w:val="18"/>
              </w:rPr>
              <w:t>285,04</w:t>
            </w:r>
          </w:p>
        </w:tc>
      </w:tr>
      <w:tr w:rsidR="003D7C7D" w:rsidRPr="003229A4" w14:paraId="009D2EA9"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5864E36B" w14:textId="4A1D7F2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Debiti nei confronti della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9</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31756B2B"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625ED6C2"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2913BB4C"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Accantonamenti al fondo perdite società partecipate</w:t>
            </w:r>
          </w:p>
        </w:tc>
        <w:tc>
          <w:tcPr>
            <w:tcW w:w="3157" w:type="pct"/>
            <w:gridSpan w:val="3"/>
            <w:tcBorders>
              <w:top w:val="single" w:sz="4" w:space="0" w:color="auto"/>
              <w:left w:val="single" w:sz="4" w:space="0" w:color="254061"/>
              <w:bottom w:val="single" w:sz="4" w:space="0" w:color="auto"/>
              <w:right w:val="single" w:sz="4" w:space="0" w:color="auto"/>
            </w:tcBorders>
          </w:tcPr>
          <w:p w14:paraId="75052B66"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62E962A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6B61CBE2" w14:textId="0DEC8262"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Importo totale delle garanzie prestate (fideiussioni, lettere patronage, altre forme) al 31/12</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10</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21D77D29" w14:textId="1D898C3C" w:rsidR="003D7C7D" w:rsidRPr="00E553F4" w:rsidRDefault="003D7C7D" w:rsidP="006E1CBE">
            <w:pPr>
              <w:spacing w:after="0" w:line="256" w:lineRule="auto"/>
              <w:rPr>
                <w:rFonts w:eastAsia="Calibri" w:cs="Calibri"/>
                <w:b/>
                <w:bCs/>
                <w:color w:val="244062"/>
                <w:sz w:val="18"/>
                <w:szCs w:val="18"/>
              </w:rPr>
            </w:pPr>
          </w:p>
        </w:tc>
      </w:tr>
    </w:tbl>
    <w:p w14:paraId="2E79F1C4" w14:textId="77777777" w:rsidR="003D7C7D" w:rsidRPr="00B024A9"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Compilare il campo se l'Amministrazione ha risposto “sì” alla domanda precedente.</w:t>
      </w:r>
    </w:p>
    <w:p w14:paraId="173CAAEC" w14:textId="77777777" w:rsidR="003D7C7D" w:rsidRPr="00B024A9"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 xml:space="preserve">Indicare la somma dei </w:t>
      </w:r>
      <w:r w:rsidR="00F370C2" w:rsidRPr="00B024A9">
        <w:rPr>
          <w:rFonts w:ascii="Calibri" w:eastAsia="Calibri" w:hAnsi="Calibri" w:cs="Times New Roman"/>
          <w:sz w:val="18"/>
          <w:szCs w:val="18"/>
        </w:rPr>
        <w:t>crediti</w:t>
      </w:r>
      <w:r w:rsidR="00286D7D" w:rsidRPr="00B024A9">
        <w:rPr>
          <w:rFonts w:ascii="Calibri" w:eastAsia="Calibri" w:hAnsi="Calibri" w:cs="Times New Roman"/>
          <w:sz w:val="18"/>
          <w:szCs w:val="18"/>
        </w:rPr>
        <w:t>/debiti</w:t>
      </w:r>
      <w:r w:rsidR="00F370C2" w:rsidRPr="00B024A9">
        <w:rPr>
          <w:rFonts w:ascii="Calibri" w:eastAsia="Calibri" w:hAnsi="Calibri" w:cs="Times New Roman"/>
          <w:sz w:val="18"/>
          <w:szCs w:val="18"/>
        </w:rPr>
        <w:t xml:space="preserve"> </w:t>
      </w:r>
      <w:r w:rsidRPr="00B024A9">
        <w:rPr>
          <w:rFonts w:ascii="Calibri" w:eastAsia="Calibri" w:hAnsi="Calibri" w:cs="Times New Roman"/>
          <w:sz w:val="18"/>
          <w:szCs w:val="18"/>
        </w:rPr>
        <w:t>in Conto Competenza e in Conto Residui.</w:t>
      </w:r>
    </w:p>
    <w:p w14:paraId="0D75D47D" w14:textId="77777777" w:rsidR="003D7C7D" w:rsidRPr="00B024A9" w:rsidRDefault="003D7C7D" w:rsidP="003D7C7D">
      <w:pPr>
        <w:widowControl w:val="0"/>
        <w:numPr>
          <w:ilvl w:val="0"/>
          <w:numId w:val="12"/>
        </w:numPr>
        <w:tabs>
          <w:tab w:val="left" w:pos="6360"/>
        </w:tabs>
        <w:spacing w:before="8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Indicare l'importo delle garanzie in essere al 31/12 (comprese quelle accese nell'esercizio).</w:t>
      </w:r>
    </w:p>
    <w:p w14:paraId="7C656E16" w14:textId="77777777" w:rsidR="003D7C7D" w:rsidRDefault="003D7C7D" w:rsidP="003D7C7D">
      <w:pPr>
        <w:widowControl w:val="0"/>
        <w:tabs>
          <w:tab w:val="left" w:pos="6360"/>
        </w:tabs>
        <w:spacing w:before="80" w:line="240" w:lineRule="auto"/>
        <w:contextualSpacing/>
        <w:jc w:val="both"/>
        <w:rPr>
          <w:rFonts w:ascii="Calibri" w:eastAsia="Calibri" w:hAnsi="Calibri" w:cs="Times New Roman"/>
          <w:sz w:val="20"/>
          <w:szCs w:val="20"/>
        </w:rPr>
      </w:pPr>
    </w:p>
    <w:tbl>
      <w:tblPr>
        <w:tblW w:w="4999" w:type="pct"/>
        <w:jc w:val="center"/>
        <w:tblCellMar>
          <w:top w:w="57" w:type="dxa"/>
          <w:bottom w:w="57" w:type="dxa"/>
        </w:tblCellMar>
        <w:tblLook w:val="04A0" w:firstRow="1" w:lastRow="0" w:firstColumn="1" w:lastColumn="0" w:noHBand="0" w:noVBand="1"/>
      </w:tblPr>
      <w:tblGrid>
        <w:gridCol w:w="3538"/>
        <w:gridCol w:w="6093"/>
      </w:tblGrid>
      <w:tr w:rsidR="006E1CBE" w:rsidRPr="006E1CBE" w14:paraId="07F484CD" w14:textId="77777777" w:rsidTr="00C47227">
        <w:trPr>
          <w:cantSplit/>
          <w:trHeight w:val="249"/>
          <w:tblHeader/>
          <w:jc w:val="center"/>
        </w:trPr>
        <w:tc>
          <w:tcPr>
            <w:tcW w:w="1837" w:type="pct"/>
            <w:tcBorders>
              <w:top w:val="double" w:sz="6" w:space="0" w:color="0F253F"/>
              <w:left w:val="single" w:sz="4" w:space="0" w:color="FFFFFF"/>
              <w:bottom w:val="double" w:sz="6" w:space="0" w:color="0F253F"/>
              <w:right w:val="nil"/>
            </w:tcBorders>
            <w:shd w:val="clear" w:color="auto" w:fill="DEEAF6"/>
            <w:hideMark/>
          </w:tcPr>
          <w:p w14:paraId="5A3D486A" w14:textId="680A0803" w:rsidR="006E1CBE" w:rsidRPr="006E1CBE" w:rsidRDefault="00FA295F" w:rsidP="001C21E0">
            <w:pPr>
              <w:keepNext/>
              <w:spacing w:after="0" w:line="256" w:lineRule="auto"/>
              <w:jc w:val="center"/>
              <w:rPr>
                <w:rFonts w:eastAsia="Calibri" w:cs="Calibri"/>
                <w:b/>
                <w:bCs/>
                <w:color w:val="44546A"/>
                <w:sz w:val="18"/>
                <w:szCs w:val="18"/>
                <w:lang w:val="en-US"/>
              </w:rPr>
            </w:pPr>
            <w:bookmarkStart w:id="4" w:name="_Hlk85108160"/>
            <w:r>
              <w:rPr>
                <w:rFonts w:eastAsia="Calibri" w:cs="Calibri"/>
                <w:b/>
                <w:bCs/>
                <w:color w:val="44546A"/>
                <w:sz w:val="18"/>
                <w:szCs w:val="18"/>
              </w:rPr>
              <w:t>NOME DEL CAMPO</w:t>
            </w:r>
          </w:p>
        </w:tc>
        <w:tc>
          <w:tcPr>
            <w:tcW w:w="3163" w:type="pct"/>
            <w:tcBorders>
              <w:top w:val="double" w:sz="6" w:space="0" w:color="0F253F"/>
              <w:left w:val="single" w:sz="4" w:space="0" w:color="FFFFFF"/>
              <w:bottom w:val="double" w:sz="6" w:space="0" w:color="0F253F"/>
              <w:right w:val="nil"/>
            </w:tcBorders>
            <w:shd w:val="clear" w:color="auto" w:fill="DEEAF6"/>
            <w:hideMark/>
          </w:tcPr>
          <w:p w14:paraId="7C0FDF40" w14:textId="77777777" w:rsidR="006E1CBE" w:rsidRPr="006E1CBE" w:rsidRDefault="006E1CBE" w:rsidP="001C21E0">
            <w:pPr>
              <w:keepNext/>
              <w:spacing w:after="0" w:line="256" w:lineRule="auto"/>
              <w:jc w:val="center"/>
              <w:rPr>
                <w:rFonts w:eastAsia="Calibri" w:cs="Calibri"/>
                <w:b/>
                <w:bCs/>
                <w:color w:val="44546A"/>
                <w:sz w:val="18"/>
                <w:szCs w:val="18"/>
                <w:lang w:val="en-US"/>
              </w:rPr>
            </w:pPr>
            <w:r w:rsidRPr="006E1CBE">
              <w:rPr>
                <w:rFonts w:eastAsia="Calibri" w:cs="Calibri"/>
                <w:b/>
                <w:bCs/>
                <w:color w:val="44546A"/>
                <w:sz w:val="18"/>
                <w:szCs w:val="18"/>
              </w:rPr>
              <w:t>Indicazioni per la compilazione</w:t>
            </w:r>
          </w:p>
        </w:tc>
      </w:tr>
      <w:tr w:rsidR="003D7C7D" w:rsidRPr="006E1CBE" w14:paraId="77A1290B" w14:textId="77777777" w:rsidTr="00C47227">
        <w:trPr>
          <w:cantSplit/>
          <w:trHeight w:val="799"/>
          <w:jc w:val="center"/>
        </w:trPr>
        <w:tc>
          <w:tcPr>
            <w:tcW w:w="1837" w:type="pct"/>
            <w:tcBorders>
              <w:top w:val="double" w:sz="6" w:space="0" w:color="0F253F"/>
              <w:left w:val="single" w:sz="4" w:space="0" w:color="254061"/>
              <w:bottom w:val="single" w:sz="4" w:space="0" w:color="auto"/>
              <w:right w:val="single" w:sz="4" w:space="0" w:color="254061"/>
            </w:tcBorders>
            <w:hideMark/>
          </w:tcPr>
          <w:p w14:paraId="4A976B56" w14:textId="77777777" w:rsidR="003D7C7D" w:rsidRPr="006E1CBE" w:rsidRDefault="003D7C7D" w:rsidP="006E1CBE">
            <w:pPr>
              <w:spacing w:after="0" w:line="256" w:lineRule="auto"/>
              <w:rPr>
                <w:rFonts w:ascii="Calibri" w:eastAsia="Calibri" w:hAnsi="Calibri" w:cs="Calibri"/>
                <w:b/>
                <w:color w:val="244062"/>
                <w:sz w:val="18"/>
                <w:szCs w:val="18"/>
              </w:rPr>
            </w:pPr>
            <w:r w:rsidRPr="006E1CBE">
              <w:rPr>
                <w:rFonts w:ascii="Calibri" w:eastAsia="Calibri" w:hAnsi="Calibri" w:cs="Calibri"/>
                <w:b/>
                <w:color w:val="244062"/>
                <w:sz w:val="18"/>
                <w:szCs w:val="18"/>
              </w:rPr>
              <w:t>Note sulla partecipazione</w:t>
            </w:r>
            <w:r w:rsidRPr="006E1CBE">
              <w:rPr>
                <w:rFonts w:ascii="Calibri" w:eastAsia="Calibri" w:hAnsi="Calibri" w:cs="Calibri"/>
                <w:b/>
                <w:color w:val="C00000"/>
                <w:sz w:val="18"/>
                <w:szCs w:val="18"/>
              </w:rPr>
              <w:t>*</w:t>
            </w:r>
          </w:p>
        </w:tc>
        <w:tc>
          <w:tcPr>
            <w:tcW w:w="3163" w:type="pct"/>
            <w:tcBorders>
              <w:top w:val="double" w:sz="6" w:space="0" w:color="0F253F"/>
              <w:left w:val="single" w:sz="4" w:space="0" w:color="254061"/>
              <w:bottom w:val="single" w:sz="4" w:space="0" w:color="auto"/>
              <w:right w:val="single" w:sz="4" w:space="0" w:color="254061"/>
            </w:tcBorders>
            <w:vAlign w:val="center"/>
            <w:hideMark/>
          </w:tcPr>
          <w:p w14:paraId="2DFDAB4B" w14:textId="77777777" w:rsidR="003D7C7D" w:rsidRPr="006E1CBE" w:rsidRDefault="003D7C7D" w:rsidP="006E1CBE">
            <w:pPr>
              <w:spacing w:after="0" w:line="256" w:lineRule="auto"/>
              <w:rPr>
                <w:rFonts w:ascii="Calibri" w:eastAsia="Calibri" w:hAnsi="Calibri" w:cs="Calibri"/>
                <w:bCs/>
                <w:color w:val="244062"/>
                <w:sz w:val="18"/>
                <w:szCs w:val="18"/>
              </w:rPr>
            </w:pPr>
          </w:p>
        </w:tc>
      </w:tr>
    </w:tbl>
    <w:p w14:paraId="7CB0922A" w14:textId="77777777" w:rsidR="003D7C7D" w:rsidRPr="00B024A9" w:rsidRDefault="003D7C7D" w:rsidP="00AF693D">
      <w:pPr>
        <w:spacing w:line="256" w:lineRule="auto"/>
        <w:rPr>
          <w:rFonts w:ascii="Calibri" w:hAnsi="Calibri"/>
          <w:sz w:val="18"/>
          <w:szCs w:val="18"/>
        </w:rPr>
      </w:pPr>
      <w:r w:rsidRPr="00B024A9">
        <w:rPr>
          <w:rFonts w:ascii="Calibri" w:hAnsi="Calibri"/>
          <w:color w:val="FF0000"/>
          <w:sz w:val="18"/>
          <w:szCs w:val="18"/>
        </w:rPr>
        <w:t>*</w:t>
      </w:r>
      <w:r w:rsidRPr="00B024A9">
        <w:rPr>
          <w:rFonts w:ascii="Calibri" w:hAnsi="Calibri"/>
          <w:sz w:val="18"/>
          <w:szCs w:val="18"/>
        </w:rPr>
        <w:t>Campo testuale con compilazione facoltativa.</w:t>
      </w:r>
    </w:p>
    <w:bookmarkEnd w:id="4"/>
    <w:p w14:paraId="1CE4492D" w14:textId="77777777" w:rsidR="00F47EAE" w:rsidRDefault="00F47EAE" w:rsidP="003D7C7D">
      <w:pPr>
        <w:widowControl w:val="0"/>
        <w:tabs>
          <w:tab w:val="left" w:pos="6360"/>
        </w:tabs>
        <w:spacing w:before="80" w:after="120" w:line="240" w:lineRule="auto"/>
        <w:ind w:left="284"/>
        <w:contextualSpacing/>
        <w:jc w:val="both"/>
        <w:rPr>
          <w:rFonts w:ascii="Calibri" w:hAnsi="Calibri"/>
          <w:sz w:val="20"/>
          <w:szCs w:val="20"/>
        </w:rPr>
      </w:pPr>
    </w:p>
    <w:p w14:paraId="0424CE54" w14:textId="77777777" w:rsidR="001A32DB" w:rsidRDefault="001A32DB" w:rsidP="003D7C7D">
      <w:pPr>
        <w:widowControl w:val="0"/>
        <w:tabs>
          <w:tab w:val="left" w:pos="6360"/>
        </w:tabs>
        <w:spacing w:before="80" w:after="120" w:line="240" w:lineRule="auto"/>
        <w:ind w:left="284"/>
        <w:contextualSpacing/>
        <w:jc w:val="both"/>
        <w:rPr>
          <w:rFonts w:ascii="Calibri" w:hAnsi="Calibri"/>
          <w:sz w:val="20"/>
          <w:szCs w:val="20"/>
        </w:rPr>
      </w:pPr>
    </w:p>
    <w:p w14:paraId="130C1FB2" w14:textId="77777777" w:rsidR="004B618A" w:rsidRPr="009553EE" w:rsidRDefault="004B618A" w:rsidP="004B618A">
      <w:pPr>
        <w:widowControl w:val="0"/>
        <w:shd w:val="clear" w:color="auto" w:fill="002060"/>
        <w:spacing w:before="120" w:line="256" w:lineRule="auto"/>
        <w:jc w:val="center"/>
        <w:rPr>
          <w:rFonts w:eastAsia="MS Mincho" w:cs="Calibri"/>
          <w:b/>
          <w:bCs/>
          <w:color w:val="FFFFFF"/>
          <w:sz w:val="18"/>
          <w:szCs w:val="24"/>
          <w:lang w:eastAsia="ja-JP"/>
        </w:rPr>
      </w:pPr>
      <w:r w:rsidRPr="002C76AC">
        <w:rPr>
          <w:rFonts w:eastAsia="MS Mincho" w:cs="Calibri"/>
          <w:b/>
          <w:bCs/>
          <w:caps/>
          <w:color w:val="FFFFFF"/>
          <w:sz w:val="18"/>
          <w:szCs w:val="24"/>
          <w:lang w:eastAsia="ja-JP"/>
        </w:rPr>
        <w:t>Motivazioni del nuovo inserimento di partecipazione</w:t>
      </w:r>
    </w:p>
    <w:p w14:paraId="4188BE6B" w14:textId="2FC45387" w:rsidR="0017448B" w:rsidRPr="005F3CCB" w:rsidRDefault="005830BD" w:rsidP="005F3CCB">
      <w:pPr>
        <w:keepNext/>
        <w:spacing w:before="120" w:line="256" w:lineRule="auto"/>
        <w:jc w:val="both"/>
        <w:rPr>
          <w:rFonts w:ascii="Calibri" w:eastAsia="MS Mincho" w:hAnsi="Calibri" w:cs="Calibri"/>
          <w:lang w:eastAsia="ja-JP"/>
        </w:rPr>
      </w:pPr>
      <w:r w:rsidRPr="009511FD">
        <w:rPr>
          <w:rFonts w:ascii="Calibri" w:eastAsia="MS Mincho" w:hAnsi="Calibri" w:cs="Calibri"/>
          <w:lang w:eastAsia="ja-JP"/>
        </w:rPr>
        <w:t xml:space="preserve">La Sezione deve essere compilata </w:t>
      </w:r>
      <w:r w:rsidR="004B618A" w:rsidRPr="009511FD">
        <w:rPr>
          <w:rFonts w:ascii="Calibri" w:eastAsia="MS Mincho" w:hAnsi="Calibri" w:cs="Calibri"/>
          <w:lang w:eastAsia="ja-JP"/>
        </w:rPr>
        <w:t>solo ne</w:t>
      </w:r>
      <w:r w:rsidRPr="009511FD">
        <w:rPr>
          <w:rFonts w:ascii="Calibri" w:eastAsia="MS Mincho" w:hAnsi="Calibri" w:cs="Calibri"/>
          <w:lang w:eastAsia="ja-JP"/>
        </w:rPr>
        <w:t xml:space="preserve">l caso di </w:t>
      </w:r>
      <w:r w:rsidRPr="009511FD">
        <w:rPr>
          <w:rFonts w:ascii="Calibri" w:eastAsia="MS Mincho" w:hAnsi="Calibri" w:cs="Calibri"/>
          <w:b/>
          <w:lang w:eastAsia="ja-JP"/>
        </w:rPr>
        <w:t>partecipazione diretta</w:t>
      </w:r>
      <w:r w:rsidR="004B618A" w:rsidRPr="009511FD">
        <w:rPr>
          <w:rFonts w:ascii="Calibri" w:eastAsia="MS Mincho" w:hAnsi="Calibri" w:cs="Calibri"/>
          <w:lang w:eastAsia="ja-JP"/>
        </w:rPr>
        <w:t xml:space="preserve"> acquisit</w:t>
      </w:r>
      <w:r w:rsidRPr="009511FD">
        <w:rPr>
          <w:rFonts w:ascii="Calibri" w:eastAsia="MS Mincho" w:hAnsi="Calibri" w:cs="Calibri"/>
          <w:lang w:eastAsia="ja-JP"/>
        </w:rPr>
        <w:t>a</w:t>
      </w:r>
      <w:r w:rsidR="004B618A" w:rsidRPr="009511FD">
        <w:rPr>
          <w:rFonts w:ascii="Calibri" w:eastAsia="MS Mincho" w:hAnsi="Calibri" w:cs="Calibri"/>
          <w:lang w:eastAsia="ja-JP"/>
        </w:rPr>
        <w:t xml:space="preserve"> nel corso dell’anno di riferimento </w:t>
      </w:r>
      <w:r w:rsidRPr="009511FD">
        <w:rPr>
          <w:rFonts w:ascii="Calibri" w:eastAsia="MS Mincho" w:hAnsi="Calibri" w:cs="Calibri"/>
          <w:lang w:eastAsia="ja-JP"/>
        </w:rPr>
        <w:t xml:space="preserve">della rilevazione </w:t>
      </w:r>
      <w:r w:rsidR="009E5CE8">
        <w:rPr>
          <w:rFonts w:ascii="Calibri" w:eastAsia="MS Mincho" w:hAnsi="Calibri" w:cs="Calibri"/>
          <w:lang w:eastAsia="ja-JP"/>
        </w:rPr>
        <w:t xml:space="preserve">oppure </w:t>
      </w:r>
      <w:r w:rsidR="009511FD" w:rsidRPr="009511FD">
        <w:rPr>
          <w:rFonts w:ascii="Calibri" w:eastAsia="MS Mincho" w:hAnsi="Calibri" w:cs="Calibri"/>
          <w:lang w:eastAsia="ja-JP"/>
        </w:rPr>
        <w:t xml:space="preserve">per segnalare che la partecipata era </w:t>
      </w:r>
      <w:r w:rsidRPr="009511FD">
        <w:rPr>
          <w:rFonts w:ascii="Calibri" w:eastAsia="MS Mincho" w:hAnsi="Calibri" w:cs="Calibri"/>
          <w:lang w:eastAsia="ja-JP"/>
        </w:rPr>
        <w:t xml:space="preserve">detenuta </w:t>
      </w:r>
      <w:r w:rsidR="00826A8E">
        <w:rPr>
          <w:rFonts w:ascii="Calibri" w:eastAsia="MS Mincho" w:hAnsi="Calibri" w:cs="Calibri"/>
          <w:lang w:eastAsia="ja-JP"/>
        </w:rPr>
        <w:t xml:space="preserve">anche </w:t>
      </w:r>
      <w:r w:rsidR="00870ADF">
        <w:rPr>
          <w:rFonts w:ascii="Calibri" w:eastAsia="MS Mincho" w:hAnsi="Calibri" w:cs="Calibri"/>
          <w:lang w:eastAsia="ja-JP"/>
        </w:rPr>
        <w:t>al 31/12/</w:t>
      </w:r>
      <w:r w:rsidR="009C2094">
        <w:rPr>
          <w:rFonts w:ascii="Calibri" w:eastAsia="MS Mincho" w:hAnsi="Calibri" w:cs="Calibri"/>
          <w:lang w:eastAsia="ja-JP"/>
        </w:rPr>
        <w:t>20</w:t>
      </w:r>
      <w:r w:rsidR="00D23CD8">
        <w:rPr>
          <w:rFonts w:ascii="Calibri" w:eastAsia="MS Mincho" w:hAnsi="Calibri" w:cs="Calibri"/>
          <w:lang w:eastAsia="ja-JP"/>
        </w:rPr>
        <w:t>2</w:t>
      </w:r>
      <w:r w:rsidR="00A53F5F">
        <w:rPr>
          <w:rFonts w:ascii="Calibri" w:eastAsia="MS Mincho" w:hAnsi="Calibri" w:cs="Calibri"/>
          <w:lang w:eastAsia="ja-JP"/>
        </w:rPr>
        <w:t>3</w:t>
      </w:r>
      <w:r w:rsidR="009C2094" w:rsidRPr="009511FD">
        <w:rPr>
          <w:rFonts w:ascii="Calibri" w:eastAsia="MS Mincho" w:hAnsi="Calibri" w:cs="Calibri"/>
          <w:lang w:eastAsia="ja-JP"/>
        </w:rPr>
        <w:t xml:space="preserve"> </w:t>
      </w:r>
      <w:r w:rsidRPr="009511FD">
        <w:rPr>
          <w:rFonts w:ascii="Calibri" w:eastAsia="MS Mincho" w:hAnsi="Calibri" w:cs="Calibri"/>
          <w:lang w:eastAsia="ja-JP"/>
        </w:rPr>
        <w:t xml:space="preserve">ma non </w:t>
      </w:r>
      <w:r w:rsidR="009511FD" w:rsidRPr="009511FD">
        <w:rPr>
          <w:rFonts w:ascii="Calibri" w:eastAsia="MS Mincho" w:hAnsi="Calibri" w:cs="Calibri"/>
          <w:lang w:eastAsia="ja-JP"/>
        </w:rPr>
        <w:t xml:space="preserve">è stata </w:t>
      </w:r>
      <w:r w:rsidRPr="009511FD">
        <w:rPr>
          <w:rFonts w:ascii="Calibri" w:eastAsia="MS Mincho" w:hAnsi="Calibri" w:cs="Calibri"/>
          <w:lang w:eastAsia="ja-JP"/>
        </w:rPr>
        <w:t>dichiarata</w:t>
      </w:r>
      <w:r w:rsidR="004A2696">
        <w:rPr>
          <w:rFonts w:ascii="Calibri" w:eastAsia="MS Mincho" w:hAnsi="Calibri" w:cs="Calibri"/>
          <w:lang w:eastAsia="ja-JP"/>
        </w:rPr>
        <w:t>,</w:t>
      </w:r>
      <w:r w:rsidR="009E5CE8">
        <w:rPr>
          <w:rFonts w:ascii="Calibri" w:eastAsia="MS Mincho" w:hAnsi="Calibri" w:cs="Calibri"/>
          <w:lang w:eastAsia="ja-JP"/>
        </w:rPr>
        <w:t xml:space="preserve"> oppure, per le sole forme societarie, per dichiarare una partecipazione derivante da un’operazione straordinaria (come fusione, scissione, trasformazione, conferimento) relativa</w:t>
      </w:r>
      <w:r w:rsidR="0017448B">
        <w:rPr>
          <w:rFonts w:ascii="Calibri" w:eastAsia="MS Mincho" w:hAnsi="Calibri" w:cs="Calibri"/>
          <w:lang w:eastAsia="ja-JP"/>
        </w:rPr>
        <w:t xml:space="preserve"> </w:t>
      </w:r>
      <w:r w:rsidR="009E5CE8">
        <w:rPr>
          <w:rFonts w:ascii="Calibri" w:eastAsia="MS Mincho" w:hAnsi="Calibri" w:cs="Calibri"/>
          <w:lang w:eastAsia="ja-JP"/>
        </w:rPr>
        <w:t xml:space="preserve">a società partecipata l’anno precedente.  </w:t>
      </w:r>
    </w:p>
    <w:tbl>
      <w:tblPr>
        <w:tblW w:w="5000" w:type="pct"/>
        <w:jc w:val="center"/>
        <w:tblCellMar>
          <w:top w:w="57" w:type="dxa"/>
          <w:bottom w:w="57" w:type="dxa"/>
        </w:tblCellMar>
        <w:tblLook w:val="04A0" w:firstRow="1" w:lastRow="0" w:firstColumn="1" w:lastColumn="0" w:noHBand="0" w:noVBand="1"/>
      </w:tblPr>
      <w:tblGrid>
        <w:gridCol w:w="3551"/>
        <w:gridCol w:w="6082"/>
      </w:tblGrid>
      <w:tr w:rsidR="0017448B" w:rsidRPr="003229A4" w14:paraId="626F92CC" w14:textId="77777777" w:rsidTr="00665CEF">
        <w:trPr>
          <w:cantSplit/>
          <w:trHeight w:val="249"/>
          <w:tblHeader/>
          <w:jc w:val="center"/>
        </w:trPr>
        <w:tc>
          <w:tcPr>
            <w:tcW w:w="1843" w:type="pct"/>
            <w:tcBorders>
              <w:top w:val="double" w:sz="6" w:space="0" w:color="0F253F"/>
              <w:left w:val="single" w:sz="4" w:space="0" w:color="FFFFFF"/>
              <w:bottom w:val="double" w:sz="6" w:space="0" w:color="0F253F"/>
              <w:right w:val="nil"/>
            </w:tcBorders>
            <w:shd w:val="clear" w:color="auto" w:fill="DEEAF6"/>
            <w:hideMark/>
          </w:tcPr>
          <w:p w14:paraId="3807E005" w14:textId="77777777" w:rsidR="0017448B" w:rsidRPr="00E553F4" w:rsidRDefault="0017448B" w:rsidP="00665CEF">
            <w:pPr>
              <w:keepNext/>
              <w:spacing w:after="0" w:line="256" w:lineRule="auto"/>
              <w:jc w:val="center"/>
              <w:rPr>
                <w:rFonts w:eastAsia="Calibri" w:cs="Calibri"/>
                <w:b/>
                <w:bCs/>
                <w:color w:val="44546A"/>
                <w:sz w:val="18"/>
                <w:szCs w:val="18"/>
                <w:lang w:val="en-US"/>
              </w:rPr>
            </w:pPr>
            <w:r w:rsidRPr="00E553F4">
              <w:rPr>
                <w:rFonts w:eastAsia="Calibri" w:cs="Calibri"/>
                <w:b/>
                <w:bCs/>
                <w:color w:val="44546A"/>
                <w:sz w:val="18"/>
                <w:szCs w:val="18"/>
              </w:rPr>
              <w:t>NOME DEL CAMPO</w:t>
            </w:r>
          </w:p>
        </w:tc>
        <w:tc>
          <w:tcPr>
            <w:tcW w:w="3157" w:type="pct"/>
            <w:tcBorders>
              <w:top w:val="double" w:sz="6" w:space="0" w:color="0F253F"/>
              <w:left w:val="single" w:sz="4" w:space="0" w:color="FFFFFF"/>
              <w:bottom w:val="double" w:sz="6" w:space="0" w:color="0F253F"/>
              <w:right w:val="nil"/>
            </w:tcBorders>
            <w:shd w:val="clear" w:color="auto" w:fill="DEEAF6"/>
            <w:hideMark/>
          </w:tcPr>
          <w:p w14:paraId="2129FA2F" w14:textId="77777777" w:rsidR="0017448B" w:rsidRPr="00E553F4" w:rsidRDefault="0017448B" w:rsidP="00665CEF">
            <w:pPr>
              <w:keepNext/>
              <w:spacing w:after="0" w:line="256" w:lineRule="auto"/>
              <w:jc w:val="center"/>
              <w:rPr>
                <w:rFonts w:eastAsia="Calibri" w:cs="Calibri"/>
                <w:b/>
                <w:bCs/>
                <w:color w:val="44546A"/>
                <w:sz w:val="18"/>
                <w:szCs w:val="18"/>
                <w:lang w:val="en-US"/>
              </w:rPr>
            </w:pPr>
            <w:r w:rsidRPr="006327D0">
              <w:rPr>
                <w:rFonts w:eastAsia="Calibri" w:cs="Calibri"/>
                <w:b/>
                <w:bCs/>
                <w:color w:val="44546A"/>
                <w:sz w:val="18"/>
                <w:szCs w:val="18"/>
              </w:rPr>
              <w:t>Indicazioni per la compilazione</w:t>
            </w:r>
          </w:p>
        </w:tc>
      </w:tr>
      <w:tr w:rsidR="0017448B" w:rsidRPr="003229A4" w14:paraId="378E29C1" w14:textId="77777777" w:rsidTr="00665CEF">
        <w:trPr>
          <w:cantSplit/>
          <w:trHeight w:val="249"/>
          <w:jc w:val="center"/>
        </w:trPr>
        <w:tc>
          <w:tcPr>
            <w:tcW w:w="1843" w:type="pct"/>
            <w:tcBorders>
              <w:top w:val="double" w:sz="6" w:space="0" w:color="0F253F"/>
              <w:left w:val="single" w:sz="4" w:space="0" w:color="254061"/>
              <w:right w:val="single" w:sz="4" w:space="0" w:color="auto"/>
            </w:tcBorders>
            <w:hideMark/>
          </w:tcPr>
          <w:p w14:paraId="6D5F7F03"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Motivazione del nuovo inserimento di partecipazione in soggetto con </w:t>
            </w:r>
          </w:p>
          <w:p w14:paraId="03988D4E"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forma giuridica societaria</w:t>
            </w:r>
          </w:p>
        </w:tc>
        <w:sdt>
          <w:sdtPr>
            <w:rPr>
              <w:rFonts w:eastAsia="Calibri" w:cs="Calibri"/>
              <w:bCs/>
              <w:color w:val="244062"/>
              <w:sz w:val="18"/>
              <w:szCs w:val="18"/>
            </w:rPr>
            <w:alias w:val="Motivazione nuovo inserimento forme societarie"/>
            <w:tag w:val="Motivazione nuovo inserimento forme societarie"/>
            <w:id w:val="699284049"/>
            <w:placeholder>
              <w:docPart w:val="28A2F39B886441169E5610015E172A6D"/>
            </w:placeholder>
            <w:showingPlcHdr/>
            <w:dropDownList>
              <w:listItem w:value="Scegliere un elemento."/>
              <w:listItem w:displayText="partecipazione acquisita nel corso dell'anno di riferimento della rilevazione" w:value="partecipazione acquisita nel corso dell'anno di riferimento della rilevazione"/>
              <w:listItem w:displayText="partecipazione derivante da un'operazione straordinaria (come fusione, scissione, trasformazione, conferimento) relativa a società partecipata l'anno precedente" w:value="partecipazione derivante da un'operazione straordinaria (come fusione, scissione, trasformazione, conferimento) relativa a società partecipata l'anno precedente"/>
              <w:listItem w:displayText="partecipazione detenuta anche al 31/12 dell'anno precedente a quello di riferimento della rilevazione in corso ma non dichiarata" w:value="partecipazione detenuta anche al 31/12 dell'anno precedente a quello di riferimento della rilevazione in corso ma non dichiarata"/>
            </w:dropDownList>
          </w:sdtPr>
          <w:sdtEndPr/>
          <w:sdtContent>
            <w:tc>
              <w:tcPr>
                <w:tcW w:w="3157" w:type="pct"/>
                <w:tcBorders>
                  <w:top w:val="double" w:sz="6" w:space="0" w:color="0F253F"/>
                  <w:left w:val="single" w:sz="4" w:space="0" w:color="auto"/>
                  <w:bottom w:val="single" w:sz="4" w:space="0" w:color="auto"/>
                  <w:right w:val="single" w:sz="4" w:space="0" w:color="auto"/>
                </w:tcBorders>
                <w:vAlign w:val="center"/>
                <w:hideMark/>
              </w:tcPr>
              <w:p w14:paraId="0E719C84" w14:textId="77777777" w:rsidR="0017448B" w:rsidRPr="000C3C5C" w:rsidRDefault="0017448B" w:rsidP="00665CEF">
                <w:pPr>
                  <w:spacing w:after="0" w:line="256" w:lineRule="auto"/>
                  <w:rPr>
                    <w:rFonts w:eastAsia="Calibri" w:cs="Calibri"/>
                    <w:bCs/>
                    <w:color w:val="244062"/>
                    <w:sz w:val="18"/>
                    <w:szCs w:val="18"/>
                    <w:highlight w:val="yellow"/>
                  </w:rPr>
                </w:pPr>
                <w:r w:rsidRPr="000C3C5C">
                  <w:rPr>
                    <w:rStyle w:val="Testosegnaposto"/>
                    <w:sz w:val="18"/>
                    <w:szCs w:val="18"/>
                  </w:rPr>
                  <w:t>Scegliere un elemento.</w:t>
                </w:r>
              </w:p>
            </w:tc>
          </w:sdtContent>
        </w:sdt>
      </w:tr>
      <w:tr w:rsidR="0017448B" w:rsidRPr="003229A4" w14:paraId="6F79D5F0"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auto"/>
            </w:tcBorders>
          </w:tcPr>
          <w:p w14:paraId="63E4949F"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Motivazione del nuovo inserimento di partecipazione in soggetto</w:t>
            </w:r>
          </w:p>
          <w:p w14:paraId="53268AD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con forma giuridica NON societaria</w:t>
            </w:r>
          </w:p>
        </w:tc>
        <w:sdt>
          <w:sdtPr>
            <w:rPr>
              <w:rFonts w:eastAsia="Calibri" w:cs="Calibri"/>
              <w:b/>
              <w:color w:val="244062"/>
              <w:sz w:val="18"/>
              <w:szCs w:val="18"/>
            </w:rPr>
            <w:alias w:val="Motivazione nuovo inserimento forme giuridiche NON societarie "/>
            <w:tag w:val="Motivazione nuovo inserimento forme giuridiche NON societarie "/>
            <w:id w:val="-2124299510"/>
            <w:placeholder>
              <w:docPart w:val="B5ACED024C0241AAA798BE8A9D129CBA"/>
            </w:placeholder>
            <w:showingPlcHdr/>
            <w:dropDownList>
              <w:listItem w:value="Scegliere un elemento."/>
              <w:listItem w:displayText="partecipazione acquisita nel corso dell'anno di riferimento della rilevazione" w:value="partecipazione acquisita nel corso dell'anno di riferimento della rilevazione"/>
              <w:listItem w:displayText="partecipazione detenuta anche al 31/12 dell'anno precedente a quello di riferimento della rilevazione in corso ma non dichiarata" w:value="partecipazione detenuta anche al 31/12 dell'anno precedente a quello di riferimento della rilevazione in corso ma erroneamente non dichiarata"/>
            </w:dropDownList>
          </w:sdtPr>
          <w:sdtEndPr/>
          <w:sdtContent>
            <w:tc>
              <w:tcPr>
                <w:tcW w:w="3157" w:type="pct"/>
                <w:tcBorders>
                  <w:top w:val="single" w:sz="4" w:space="0" w:color="auto"/>
                  <w:left w:val="single" w:sz="4" w:space="0" w:color="auto"/>
                  <w:bottom w:val="single" w:sz="4" w:space="0" w:color="auto"/>
                  <w:right w:val="single" w:sz="4" w:space="0" w:color="auto"/>
                </w:tcBorders>
              </w:tcPr>
              <w:p w14:paraId="08A9A70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color w:val="808080" w:themeColor="background1" w:themeShade="80"/>
                    <w:sz w:val="18"/>
                    <w:szCs w:val="18"/>
                  </w:rPr>
                  <w:t>Scegliere un elemento.</w:t>
                </w:r>
              </w:p>
            </w:tc>
          </w:sdtContent>
        </w:sdt>
      </w:tr>
      <w:tr w:rsidR="0017448B" w:rsidRPr="003229A4" w14:paraId="32AD2BEB"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auto"/>
            </w:tcBorders>
            <w:shd w:val="clear" w:color="auto" w:fill="F2F2F2"/>
          </w:tcPr>
          <w:p w14:paraId="301157F1" w14:textId="37AA915F"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lastRenderedPageBreak/>
              <w:t xml:space="preserve">Procedura </w:t>
            </w:r>
            <w:r w:rsidR="0046214E" w:rsidRPr="000C3C5C">
              <w:rPr>
                <w:rFonts w:eastAsia="Calibri" w:cs="Calibri"/>
                <w:b/>
                <w:color w:val="244062"/>
                <w:sz w:val="18"/>
                <w:szCs w:val="18"/>
              </w:rPr>
              <w:t>ex TUSP</w:t>
            </w:r>
            <w:r w:rsidRPr="000C3C5C">
              <w:rPr>
                <w:rFonts w:eastAsia="Calibri" w:cs="Calibri"/>
                <w:b/>
                <w:color w:val="244062"/>
                <w:sz w:val="18"/>
                <w:szCs w:val="18"/>
              </w:rPr>
              <w:t xml:space="preserve"> </w:t>
            </w:r>
            <w:r w:rsidRPr="000C3C5C">
              <w:rPr>
                <w:rFonts w:eastAsia="Calibri" w:cs="Calibri"/>
                <w:b/>
                <w:color w:val="244062"/>
                <w:sz w:val="18"/>
                <w:szCs w:val="18"/>
                <w:vertAlign w:val="superscript"/>
              </w:rPr>
              <w:t>(11)</w:t>
            </w:r>
          </w:p>
        </w:tc>
        <w:sdt>
          <w:sdtPr>
            <w:rPr>
              <w:rFonts w:eastAsia="Calibri" w:cs="Calibri"/>
              <w:b/>
              <w:color w:val="244062"/>
              <w:sz w:val="18"/>
              <w:szCs w:val="18"/>
            </w:rPr>
            <w:alias w:val="Procedura adottata"/>
            <w:tag w:val="Procedura adottata"/>
            <w:id w:val="-1118605309"/>
            <w:placeholder>
              <w:docPart w:val="C80A9A3BEFBF49C68B07E893B896766B"/>
            </w:placeholder>
            <w:showingPlcHdr/>
            <w:dropDownList>
              <w:listItem w:value="Scegliere un elemento."/>
              <w:listItem w:displayText="sì" w:value="sì"/>
              <w:listItem w:displayText="no" w:value="no"/>
            </w:dropDownList>
          </w:sdtPr>
          <w:sdtEndPr/>
          <w:sdtContent>
            <w:tc>
              <w:tcPr>
                <w:tcW w:w="3157" w:type="pct"/>
                <w:tcBorders>
                  <w:top w:val="single" w:sz="4" w:space="0" w:color="auto"/>
                  <w:left w:val="single" w:sz="4" w:space="0" w:color="auto"/>
                  <w:bottom w:val="single" w:sz="4" w:space="0" w:color="auto"/>
                  <w:right w:val="single" w:sz="4" w:space="0" w:color="auto"/>
                </w:tcBorders>
                <w:shd w:val="clear" w:color="auto" w:fill="F2F2F2"/>
              </w:tcPr>
              <w:p w14:paraId="246786DA" w14:textId="77777777" w:rsidR="0017448B" w:rsidRPr="000C3C5C" w:rsidRDefault="0017448B"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17448B" w:rsidRPr="003229A4" w14:paraId="66877F83"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387A9E3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Riferimento dell’atto deliberativo </w:t>
            </w:r>
            <w:r w:rsidRPr="000C3C5C">
              <w:rPr>
                <w:rFonts w:eastAsia="Calibri" w:cs="Calibri"/>
                <w:b/>
                <w:color w:val="244062"/>
                <w:sz w:val="18"/>
                <w:szCs w:val="18"/>
                <w:vertAlign w:val="superscript"/>
              </w:rPr>
              <w:t>(11)</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5314F854" w14:textId="77777777" w:rsidR="0017448B" w:rsidRPr="000C3C5C" w:rsidRDefault="0017448B" w:rsidP="00665CEF">
            <w:pPr>
              <w:spacing w:after="0" w:line="256" w:lineRule="auto"/>
              <w:rPr>
                <w:rFonts w:eastAsia="Calibri" w:cs="Calibri"/>
                <w:b/>
                <w:color w:val="244062"/>
                <w:sz w:val="18"/>
                <w:szCs w:val="18"/>
              </w:rPr>
            </w:pPr>
          </w:p>
        </w:tc>
      </w:tr>
      <w:tr w:rsidR="0017448B" w:rsidRPr="003229A4" w14:paraId="5B2E0586"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7733ABFD"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Data di adozione dell’atto deliberativo </w:t>
            </w:r>
            <w:r w:rsidRPr="000C3C5C">
              <w:rPr>
                <w:rFonts w:eastAsia="Calibri" w:cs="Calibri"/>
                <w:b/>
                <w:color w:val="244062"/>
                <w:sz w:val="18"/>
                <w:szCs w:val="18"/>
                <w:vertAlign w:val="superscript"/>
              </w:rPr>
              <w:t>(11)</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1459FC3A" w14:textId="77777777" w:rsidR="0017448B" w:rsidRPr="000C3C5C" w:rsidRDefault="0017448B" w:rsidP="00665CEF">
            <w:pPr>
              <w:spacing w:after="0" w:line="256" w:lineRule="auto"/>
              <w:rPr>
                <w:rFonts w:eastAsia="Calibri" w:cs="Calibri"/>
                <w:b/>
                <w:color w:val="244062"/>
                <w:sz w:val="18"/>
                <w:szCs w:val="18"/>
              </w:rPr>
            </w:pPr>
          </w:p>
        </w:tc>
      </w:tr>
      <w:tr w:rsidR="0046214E" w:rsidRPr="003229A4" w14:paraId="4AE1671F"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08AA6E7C" w14:textId="5909F336" w:rsidR="0046214E" w:rsidRPr="000C3C5C" w:rsidRDefault="0046214E" w:rsidP="00665CEF">
            <w:pPr>
              <w:spacing w:after="0" w:line="256" w:lineRule="auto"/>
              <w:rPr>
                <w:rFonts w:eastAsia="Calibri" w:cs="Calibri"/>
                <w:b/>
                <w:color w:val="244062"/>
                <w:sz w:val="18"/>
                <w:szCs w:val="18"/>
              </w:rPr>
            </w:pPr>
            <w:r w:rsidRPr="000C3C5C">
              <w:rPr>
                <w:rFonts w:eastAsia="Calibri" w:cs="Calibri"/>
                <w:b/>
                <w:color w:val="244062"/>
                <w:sz w:val="18"/>
                <w:szCs w:val="18"/>
              </w:rPr>
              <w:t>Pronuncia Corte dei conti ex art.5</w:t>
            </w:r>
            <w:r w:rsidR="003F2302">
              <w:rPr>
                <w:rFonts w:eastAsia="Calibri" w:cs="Calibri"/>
                <w:b/>
                <w:color w:val="244062"/>
                <w:sz w:val="18"/>
                <w:szCs w:val="18"/>
              </w:rPr>
              <w:t xml:space="preserve"> </w:t>
            </w:r>
            <w:r w:rsidRPr="000C3C5C">
              <w:rPr>
                <w:rFonts w:eastAsia="Calibri" w:cs="Calibri"/>
                <w:b/>
                <w:color w:val="244062"/>
                <w:sz w:val="18"/>
                <w:szCs w:val="18"/>
              </w:rPr>
              <w:t>c.3,</w:t>
            </w:r>
            <w:r w:rsidR="003F2302">
              <w:rPr>
                <w:rFonts w:eastAsia="Calibri" w:cs="Calibri"/>
                <w:b/>
                <w:color w:val="244062"/>
                <w:sz w:val="18"/>
                <w:szCs w:val="18"/>
              </w:rPr>
              <w:t xml:space="preserve"> </w:t>
            </w:r>
            <w:r w:rsidR="00B20261">
              <w:rPr>
                <w:rFonts w:eastAsia="Calibri" w:cs="Calibri"/>
                <w:b/>
                <w:color w:val="244062"/>
                <w:sz w:val="18"/>
                <w:szCs w:val="18"/>
              </w:rPr>
              <w:t>T</w:t>
            </w:r>
            <w:r w:rsidRPr="000C3C5C">
              <w:rPr>
                <w:rFonts w:eastAsia="Calibri" w:cs="Calibri"/>
                <w:b/>
                <w:color w:val="244062"/>
                <w:sz w:val="18"/>
                <w:szCs w:val="18"/>
              </w:rPr>
              <w:t>USP</w:t>
            </w:r>
          </w:p>
        </w:tc>
        <w:sdt>
          <w:sdtPr>
            <w:rPr>
              <w:rFonts w:eastAsia="Calibri" w:cs="Calibri"/>
              <w:b/>
              <w:color w:val="244062"/>
              <w:sz w:val="18"/>
              <w:szCs w:val="18"/>
            </w:rPr>
            <w:id w:val="-1142962176"/>
            <w:placeholder>
              <w:docPart w:val="DefaultPlaceholder_-1854013438"/>
            </w:placeholder>
            <w:showingPlcHdr/>
            <w:dropDownList>
              <w:listItem w:value="Scegliere un elemento."/>
              <w:listItem w:displayText="parere positivo" w:value="parere positivo"/>
              <w:listItem w:displayText="parere negativo" w:value="parere negativo"/>
              <w:listItem w:displayText="parere parzialmente negativo" w:value="parere parzialmente negativo"/>
              <w:listItem w:displayText="nessuna pronuncia" w:value="nessuna pronuncia"/>
            </w:dropDownList>
          </w:sdtPr>
          <w:sdtEndPr/>
          <w:sdtContent>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0D5D2F04" w14:textId="3384CB26" w:rsidR="0046214E" w:rsidRPr="000C3C5C" w:rsidRDefault="0046214E"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46214E" w:rsidRPr="003229A4" w14:paraId="4D4795D8"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3C2DFB86" w14:textId="6DC4408C" w:rsidR="0046214E" w:rsidRPr="000C3C5C" w:rsidRDefault="007C3141" w:rsidP="00665CEF">
            <w:pPr>
              <w:spacing w:after="0" w:line="256" w:lineRule="auto"/>
              <w:rPr>
                <w:rFonts w:eastAsia="Calibri" w:cs="Calibri"/>
                <w:b/>
                <w:color w:val="244062"/>
                <w:sz w:val="18"/>
                <w:szCs w:val="18"/>
              </w:rPr>
            </w:pPr>
            <w:r w:rsidRPr="000C3C5C">
              <w:rPr>
                <w:rFonts w:eastAsia="Calibri" w:cs="Calibri"/>
                <w:b/>
                <w:color w:val="244062"/>
                <w:sz w:val="18"/>
                <w:szCs w:val="18"/>
              </w:rPr>
              <w:t>Sezione della Corte dei conti competente</w:t>
            </w:r>
            <w:r w:rsidR="00B20261" w:rsidRPr="00776CB3">
              <w:rPr>
                <w:rFonts w:cstheme="minorHAnsi"/>
                <w:b/>
                <w:color w:val="00B0F0"/>
                <w:vertAlign w:val="superscript"/>
              </w:rPr>
              <w:t xml:space="preserve"> </w:t>
            </w:r>
          </w:p>
        </w:tc>
        <w:sdt>
          <w:sdtPr>
            <w:rPr>
              <w:rFonts w:eastAsia="Calibri" w:cs="Calibri"/>
              <w:b/>
              <w:color w:val="244062"/>
              <w:sz w:val="18"/>
              <w:szCs w:val="18"/>
            </w:rPr>
            <w:id w:val="-1096327307"/>
            <w:placeholder>
              <w:docPart w:val="DefaultPlaceholder_-1854013438"/>
            </w:placeholder>
            <w:showingPlcHdr/>
            <w:dropDownList>
              <w:listItem w:value="Scegliere un elemento."/>
              <w:listItem w:displayText="Sezioni Riunite in sede di controllo" w:value="Sezioni Riunite in sede di controllo"/>
              <w:listItem w:displayText="Sezione del Controllo sugli Enti" w:value="Sezione del Controllo sugli Enti"/>
              <w:listItem w:displayText="Sezione Controllo Regione Abruzzo" w:value="Sezione Controllo Regione Abruzzo"/>
              <w:listItem w:displayText="Sezione Controllo Regione Basilicata" w:value="Sezione Controllo Regione Basilicata"/>
              <w:listItem w:displayText="Sezione Controllo Regione Calabria" w:value="Sezione Controllo Regione Calabria"/>
              <w:listItem w:displayText="Sezione Controllo Regione Campania" w:value="Sezione Controllo Regione Campania"/>
              <w:listItem w:displayText="Sezione controllo Regione Emilia Romagna" w:value="Sezione controllo Regione Emilia Romagna"/>
              <w:listItem w:displayText="Sezione Controllo Friuli Venezia Giulia" w:value="Sezione Controllo Friuli Venezia Giulia"/>
              <w:listItem w:displayText="Sezione Controllo Regione Lazio" w:value="Sezione Controllo Regione Lazio"/>
              <w:listItem w:displayText="Sezione Controllo Regione Liguria" w:value="Sezione Controllo Regione Liguria"/>
              <w:listItem w:displayText="Sezione Controllo Regione Lombardia" w:value="Sezione Controllo Regione Lombardia"/>
              <w:listItem w:displayText="Sezione Controllo Regione Marche" w:value="Sezione Controllo Regione Marche"/>
              <w:listItem w:displayText="Sezione Controllo Regione Molise" w:value="Sezione Controllo Regione Molise"/>
              <w:listItem w:displayText="Sezione Controllo Regione Piemonte" w:value="Sezione Controllo Regione Piemonte"/>
              <w:listItem w:displayText="Sezione Controllo Regione Puglia" w:value="Sezione Controllo Regione Puglia"/>
              <w:listItem w:displayText="Sezione Controllo Regione Sardegna" w:value="Sezione Controllo Regione Sardegna"/>
              <w:listItem w:displayText="Sezione Controllo Regione Sicilia" w:value="Sezione Controllo Regione Sicilia"/>
              <w:listItem w:displayText="Sezione Controllo Regione Toscana" w:value="Sezione Controllo Regione Toscana"/>
              <w:listItem w:displayText="Sezione Controllo Regione Trentino Alto Adige - Trento" w:value="Sezione Controllo Regione Trentino Alto Adige - Trento"/>
              <w:listItem w:displayText="Sezione Controllo Regione Trentino Alto Adige - Bolzano" w:value="Sezione Controllo Regione Trentino Alto Adige - Bolzano"/>
              <w:listItem w:displayText="Sezione Controllo Regione Umbria" w:value="Sezione Controllo Regione Umbria"/>
              <w:listItem w:displayText="Sezione Controllo Regione Valle d'Aosta" w:value="Sezione Controllo Regione Valle d'Aosta"/>
              <w:listItem w:displayText="Sezione Controllo Regione Veneto" w:value="Sezione Controllo Regione Veneto"/>
            </w:dropDownList>
          </w:sdtPr>
          <w:sdtEndPr/>
          <w:sdtContent>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4B1705D5" w14:textId="62DB2722" w:rsidR="0046214E" w:rsidRPr="000C3C5C" w:rsidRDefault="000C3C5C"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0C3C5C" w:rsidRPr="003229A4" w14:paraId="0EBB59EC"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18019293" w14:textId="1CED2436" w:rsidR="000C3C5C" w:rsidRPr="000C3C5C" w:rsidRDefault="000C3C5C" w:rsidP="00665CEF">
            <w:pPr>
              <w:spacing w:after="0" w:line="256" w:lineRule="auto"/>
              <w:rPr>
                <w:rFonts w:eastAsia="Calibri" w:cs="Calibri"/>
                <w:b/>
                <w:color w:val="244062"/>
                <w:sz w:val="18"/>
                <w:szCs w:val="18"/>
              </w:rPr>
            </w:pPr>
            <w:r>
              <w:rPr>
                <w:rFonts w:eastAsia="Calibri" w:cs="Calibri"/>
                <w:b/>
                <w:color w:val="244062"/>
                <w:sz w:val="18"/>
                <w:szCs w:val="18"/>
              </w:rPr>
              <w:t>Numero della delibera</w:t>
            </w:r>
            <w:r w:rsidR="00B20261" w:rsidRPr="00776CB3">
              <w:rPr>
                <w:rFonts w:cstheme="minorHAnsi"/>
                <w:b/>
                <w:color w:val="00B0F0"/>
                <w:vertAlign w:val="superscript"/>
              </w:rPr>
              <w:t xml:space="preserve"> </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0F60C6E8" w14:textId="77777777" w:rsidR="000C3C5C" w:rsidRPr="000C3C5C" w:rsidRDefault="000C3C5C" w:rsidP="00665CEF">
            <w:pPr>
              <w:spacing w:after="0" w:line="256" w:lineRule="auto"/>
              <w:rPr>
                <w:rFonts w:eastAsia="Calibri" w:cs="Calibri"/>
                <w:b/>
                <w:color w:val="244062"/>
                <w:sz w:val="18"/>
                <w:szCs w:val="18"/>
              </w:rPr>
            </w:pPr>
          </w:p>
        </w:tc>
      </w:tr>
      <w:tr w:rsidR="000C3C5C" w:rsidRPr="003229A4" w14:paraId="08CD5654"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04CFD35D" w14:textId="5092EE14" w:rsidR="000C3C5C" w:rsidRDefault="000C3C5C" w:rsidP="00665CEF">
            <w:pPr>
              <w:spacing w:after="0" w:line="256" w:lineRule="auto"/>
              <w:rPr>
                <w:rFonts w:eastAsia="Calibri" w:cs="Calibri"/>
                <w:b/>
                <w:color w:val="244062"/>
                <w:sz w:val="18"/>
                <w:szCs w:val="18"/>
              </w:rPr>
            </w:pPr>
            <w:r>
              <w:rPr>
                <w:rFonts w:eastAsia="Calibri" w:cs="Calibri"/>
                <w:b/>
                <w:color w:val="244062"/>
                <w:sz w:val="18"/>
                <w:szCs w:val="18"/>
              </w:rPr>
              <w:t>Anno della delibera</w:t>
            </w:r>
            <w:r w:rsidR="00B20261" w:rsidRPr="00776CB3">
              <w:rPr>
                <w:rFonts w:cstheme="minorHAnsi"/>
                <w:b/>
                <w:color w:val="00B0F0"/>
                <w:vertAlign w:val="superscript"/>
              </w:rPr>
              <w:t xml:space="preserve"> </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33EC3C2D" w14:textId="77777777" w:rsidR="000C3C5C" w:rsidRPr="000C3C5C" w:rsidRDefault="000C3C5C" w:rsidP="00665CEF">
            <w:pPr>
              <w:spacing w:after="0" w:line="256" w:lineRule="auto"/>
              <w:rPr>
                <w:rFonts w:eastAsia="Calibri" w:cs="Calibri"/>
                <w:b/>
                <w:color w:val="244062"/>
                <w:sz w:val="18"/>
                <w:szCs w:val="18"/>
              </w:rPr>
            </w:pPr>
          </w:p>
        </w:tc>
      </w:tr>
    </w:tbl>
    <w:p w14:paraId="1F202F90" w14:textId="020136FE" w:rsidR="003F2302" w:rsidRPr="003F2302" w:rsidRDefault="003F2302" w:rsidP="00E36345">
      <w:pPr>
        <w:spacing w:after="0"/>
        <w:jc w:val="both"/>
        <w:rPr>
          <w:rFonts w:ascii="Calibri" w:hAnsi="Calibri"/>
          <w:sz w:val="18"/>
          <w:szCs w:val="18"/>
        </w:rPr>
      </w:pPr>
      <w:r w:rsidRPr="003F2302">
        <w:rPr>
          <w:rFonts w:ascii="Calibri" w:hAnsi="Calibri"/>
          <w:sz w:val="18"/>
          <w:szCs w:val="18"/>
        </w:rPr>
        <w:t>(11</w:t>
      </w:r>
      <w:r>
        <w:rPr>
          <w:rFonts w:ascii="Calibri" w:hAnsi="Calibri"/>
          <w:sz w:val="18"/>
          <w:szCs w:val="18"/>
        </w:rPr>
        <w:t>)</w:t>
      </w:r>
      <w:r>
        <w:rPr>
          <w:rFonts w:ascii="Calibri" w:hAnsi="Calibri"/>
          <w:sz w:val="18"/>
          <w:szCs w:val="18"/>
        </w:rPr>
        <w:tab/>
      </w:r>
      <w:r w:rsidR="00FB3F1A" w:rsidRPr="003F2302">
        <w:rPr>
          <w:rFonts w:ascii="Calibri" w:hAnsi="Calibri"/>
          <w:sz w:val="18"/>
          <w:szCs w:val="18"/>
        </w:rPr>
        <w:t>Compilare il campo solo se l’Amministrazione dichiarante rientra nell’ambito soggettivo del TUSP e se la partecipata ha forma giuridica societaria.</w:t>
      </w:r>
    </w:p>
    <w:p w14:paraId="12F85DC3" w14:textId="261F344F" w:rsidR="00187EBC" w:rsidRDefault="00875D8B" w:rsidP="00ED21FE">
      <w:pPr>
        <w:jc w:val="center"/>
        <w:rPr>
          <w:rFonts w:ascii="Calibri" w:hAnsi="Calibri"/>
          <w:sz w:val="20"/>
          <w:szCs w:val="20"/>
        </w:rPr>
      </w:pPr>
      <w:r>
        <w:rPr>
          <w:rFonts w:ascii="Calibri" w:hAnsi="Calibri"/>
          <w:sz w:val="20"/>
          <w:szCs w:val="20"/>
        </w:rPr>
        <w:t>***</w:t>
      </w:r>
      <w:r w:rsidR="00E564BA">
        <w:rPr>
          <w:rFonts w:ascii="Calibri" w:hAnsi="Calibri"/>
          <w:sz w:val="20"/>
          <w:szCs w:val="20"/>
        </w:rPr>
        <w:t>**</w:t>
      </w:r>
    </w:p>
    <w:p w14:paraId="5D31CDE4" w14:textId="1B5E6384" w:rsidR="001A32DB" w:rsidRPr="005A38A6" w:rsidRDefault="0040013E" w:rsidP="001A32DB">
      <w:pPr>
        <w:keepNext/>
        <w:spacing w:before="120" w:line="256" w:lineRule="auto"/>
        <w:jc w:val="both"/>
        <w:rPr>
          <w:rFonts w:ascii="Calibri" w:eastAsia="MS Mincho" w:hAnsi="Calibri" w:cs="Calibri"/>
          <w:b/>
          <w:lang w:eastAsia="ja-JP"/>
        </w:rPr>
      </w:pPr>
      <w:r w:rsidRPr="005A38A6">
        <w:rPr>
          <w:rFonts w:ascii="Calibri" w:eastAsia="MS Mincho" w:hAnsi="Calibri" w:cs="Calibri"/>
          <w:b/>
          <w:lang w:eastAsia="ja-JP"/>
        </w:rPr>
        <w:t xml:space="preserve">Per </w:t>
      </w:r>
      <w:r w:rsidR="00D86B0C" w:rsidRPr="005A38A6">
        <w:rPr>
          <w:rFonts w:ascii="Calibri" w:eastAsia="MS Mincho" w:hAnsi="Calibri" w:cs="Calibri"/>
          <w:b/>
          <w:lang w:eastAsia="ja-JP"/>
        </w:rPr>
        <w:t>una</w:t>
      </w:r>
      <w:r w:rsidRPr="005A38A6">
        <w:rPr>
          <w:rFonts w:ascii="Calibri" w:eastAsia="MS Mincho" w:hAnsi="Calibri" w:cs="Calibri"/>
          <w:b/>
          <w:lang w:eastAsia="ja-JP"/>
        </w:rPr>
        <w:t xml:space="preserve"> partecipazion</w:t>
      </w:r>
      <w:r w:rsidR="00D86B0C" w:rsidRPr="005A38A6">
        <w:rPr>
          <w:rFonts w:ascii="Calibri" w:eastAsia="MS Mincho" w:hAnsi="Calibri" w:cs="Calibri"/>
          <w:b/>
          <w:lang w:eastAsia="ja-JP"/>
        </w:rPr>
        <w:t xml:space="preserve">e diretta </w:t>
      </w:r>
      <w:r w:rsidR="00875D8B" w:rsidRPr="005A38A6">
        <w:rPr>
          <w:rFonts w:ascii="Calibri" w:eastAsia="MS Mincho" w:hAnsi="Calibri" w:cs="Calibri"/>
          <w:b/>
          <w:lang w:eastAsia="ja-JP"/>
        </w:rPr>
        <w:t xml:space="preserve">detenuta </w:t>
      </w:r>
      <w:r w:rsidR="00ED21FE" w:rsidRPr="005A38A6">
        <w:rPr>
          <w:rFonts w:ascii="Calibri" w:eastAsia="MS Mincho" w:hAnsi="Calibri" w:cs="Calibri"/>
          <w:b/>
          <w:lang w:eastAsia="ja-JP"/>
        </w:rPr>
        <w:t>a</w:t>
      </w:r>
      <w:r w:rsidR="00870ADF">
        <w:rPr>
          <w:rFonts w:ascii="Calibri" w:eastAsia="MS Mincho" w:hAnsi="Calibri" w:cs="Calibri"/>
          <w:b/>
          <w:lang w:eastAsia="ja-JP"/>
        </w:rPr>
        <w:t>l 31/12/</w:t>
      </w:r>
      <w:r w:rsidR="009C2094">
        <w:rPr>
          <w:rFonts w:ascii="Calibri" w:eastAsia="MS Mincho" w:hAnsi="Calibri" w:cs="Calibri"/>
          <w:b/>
          <w:lang w:eastAsia="ja-JP"/>
        </w:rPr>
        <w:t>20</w:t>
      </w:r>
      <w:r w:rsidR="00D23CD8">
        <w:rPr>
          <w:rFonts w:ascii="Calibri" w:eastAsia="MS Mincho" w:hAnsi="Calibri" w:cs="Calibri"/>
          <w:b/>
          <w:lang w:eastAsia="ja-JP"/>
        </w:rPr>
        <w:t>2</w:t>
      </w:r>
      <w:r w:rsidR="00A53F5F">
        <w:rPr>
          <w:rFonts w:ascii="Calibri" w:eastAsia="MS Mincho" w:hAnsi="Calibri" w:cs="Calibri"/>
          <w:b/>
          <w:lang w:eastAsia="ja-JP"/>
        </w:rPr>
        <w:t>3</w:t>
      </w:r>
      <w:r w:rsidR="009C2094" w:rsidRPr="005A38A6">
        <w:rPr>
          <w:rFonts w:ascii="Calibri" w:eastAsia="MS Mincho" w:hAnsi="Calibri" w:cs="Calibri"/>
          <w:b/>
          <w:lang w:eastAsia="ja-JP"/>
        </w:rPr>
        <w:t xml:space="preserve"> </w:t>
      </w:r>
      <w:r w:rsidR="00D86B0C" w:rsidRPr="005A38A6">
        <w:rPr>
          <w:rFonts w:ascii="Calibri" w:eastAsia="MS Mincho" w:hAnsi="Calibri" w:cs="Calibri"/>
          <w:b/>
          <w:lang w:eastAsia="ja-JP"/>
        </w:rPr>
        <w:t xml:space="preserve">(censimento precedente) </w:t>
      </w:r>
      <w:r w:rsidR="00875D8B" w:rsidRPr="005A38A6">
        <w:rPr>
          <w:rFonts w:ascii="Calibri" w:eastAsia="MS Mincho" w:hAnsi="Calibri" w:cs="Calibri"/>
          <w:b/>
          <w:lang w:eastAsia="ja-JP"/>
        </w:rPr>
        <w:t xml:space="preserve">in una società (ossia in soggetto avente forma giuridica societaria) </w:t>
      </w:r>
      <w:r w:rsidR="00870ADF">
        <w:rPr>
          <w:rFonts w:ascii="Calibri" w:eastAsia="MS Mincho" w:hAnsi="Calibri" w:cs="Calibri"/>
          <w:b/>
          <w:lang w:eastAsia="ja-JP"/>
        </w:rPr>
        <w:t>e non dichiarata al 31/12/</w:t>
      </w:r>
      <w:r w:rsidR="009C2094">
        <w:rPr>
          <w:rFonts w:ascii="Calibri" w:eastAsia="MS Mincho" w:hAnsi="Calibri" w:cs="Calibri"/>
          <w:b/>
          <w:lang w:eastAsia="ja-JP"/>
        </w:rPr>
        <w:t>202</w:t>
      </w:r>
      <w:r w:rsidR="00A53F5F">
        <w:rPr>
          <w:rFonts w:ascii="Calibri" w:eastAsia="MS Mincho" w:hAnsi="Calibri" w:cs="Calibri"/>
          <w:b/>
          <w:lang w:eastAsia="ja-JP"/>
        </w:rPr>
        <w:t>4</w:t>
      </w:r>
      <w:r w:rsidR="009C2094" w:rsidRPr="005A38A6">
        <w:rPr>
          <w:rFonts w:ascii="Calibri" w:eastAsia="MS Mincho" w:hAnsi="Calibri" w:cs="Calibri"/>
          <w:b/>
          <w:lang w:eastAsia="ja-JP"/>
        </w:rPr>
        <w:t xml:space="preserve"> </w:t>
      </w:r>
      <w:r w:rsidR="00D86B0C" w:rsidRPr="005A38A6">
        <w:rPr>
          <w:rFonts w:ascii="Calibri" w:eastAsia="MS Mincho" w:hAnsi="Calibri" w:cs="Calibri"/>
          <w:b/>
          <w:lang w:eastAsia="ja-JP"/>
        </w:rPr>
        <w:t>(censimento corrente), in luogo della scheda Partecipazione,</w:t>
      </w:r>
      <w:r w:rsidRPr="005A38A6">
        <w:rPr>
          <w:rFonts w:ascii="Calibri" w:eastAsia="MS Mincho" w:hAnsi="Calibri" w:cs="Calibri"/>
          <w:b/>
          <w:lang w:eastAsia="ja-JP"/>
        </w:rPr>
        <w:t xml:space="preserve"> </w:t>
      </w:r>
      <w:r w:rsidR="001A32DB" w:rsidRPr="005A38A6">
        <w:rPr>
          <w:rFonts w:ascii="Calibri" w:eastAsia="MS Mincho" w:hAnsi="Calibri" w:cs="Calibri"/>
          <w:b/>
          <w:lang w:eastAsia="ja-JP"/>
        </w:rPr>
        <w:t>deve essere compilata</w:t>
      </w:r>
      <w:r w:rsidR="00D86B0C" w:rsidRPr="005A38A6">
        <w:rPr>
          <w:rFonts w:ascii="Calibri" w:eastAsia="MS Mincho" w:hAnsi="Calibri" w:cs="Calibri"/>
          <w:b/>
          <w:lang w:eastAsia="ja-JP"/>
        </w:rPr>
        <w:t>,</w:t>
      </w:r>
      <w:r w:rsidR="001A32DB" w:rsidRPr="005A38A6">
        <w:rPr>
          <w:rFonts w:ascii="Calibri" w:eastAsia="MS Mincho" w:hAnsi="Calibri" w:cs="Calibri"/>
          <w:b/>
          <w:lang w:eastAsia="ja-JP"/>
        </w:rPr>
        <w:t xml:space="preserve"> </w:t>
      </w:r>
      <w:r w:rsidR="00D86B0C" w:rsidRPr="005A38A6">
        <w:rPr>
          <w:rFonts w:ascii="Calibri" w:eastAsia="MS Mincho" w:hAnsi="Calibri" w:cs="Calibri"/>
          <w:b/>
          <w:lang w:eastAsia="ja-JP"/>
        </w:rPr>
        <w:t xml:space="preserve">in base alla tipologia di operazione realizzata, </w:t>
      </w:r>
      <w:r w:rsidR="001A32DB" w:rsidRPr="005A38A6">
        <w:rPr>
          <w:rFonts w:ascii="Calibri" w:eastAsia="MS Mincho" w:hAnsi="Calibri" w:cs="Calibri"/>
          <w:b/>
          <w:lang w:eastAsia="ja-JP"/>
        </w:rPr>
        <w:t xml:space="preserve">una delle </w:t>
      </w:r>
      <w:r w:rsidR="00D86B0C" w:rsidRPr="005A38A6">
        <w:rPr>
          <w:rFonts w:ascii="Calibri" w:eastAsia="MS Mincho" w:hAnsi="Calibri" w:cs="Calibri"/>
          <w:b/>
          <w:lang w:eastAsia="ja-JP"/>
        </w:rPr>
        <w:t>schede</w:t>
      </w:r>
      <w:r w:rsidR="00875D8B" w:rsidRPr="005A38A6">
        <w:rPr>
          <w:rFonts w:ascii="Calibri" w:eastAsia="MS Mincho" w:hAnsi="Calibri" w:cs="Calibri"/>
          <w:b/>
          <w:lang w:eastAsia="ja-JP"/>
        </w:rPr>
        <w:t>:</w:t>
      </w:r>
      <w:r w:rsidR="00D86B0C" w:rsidRPr="005A38A6">
        <w:rPr>
          <w:rFonts w:ascii="Calibri" w:eastAsia="MS Mincho" w:hAnsi="Calibri" w:cs="Calibri"/>
          <w:b/>
          <w:lang w:eastAsia="ja-JP"/>
        </w:rPr>
        <w:t xml:space="preserve"> </w:t>
      </w:r>
    </w:p>
    <w:p w14:paraId="5AB48BAD"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Alienazione della partecipazione</w:t>
      </w:r>
    </w:p>
    <w:p w14:paraId="5B5F629C"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Cessione della partecipazione a titolo gratuito</w:t>
      </w:r>
    </w:p>
    <w:p w14:paraId="7556D0B0"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Recesso dalla società</w:t>
      </w:r>
    </w:p>
    <w:p w14:paraId="1E90DDDC" w14:textId="6D17C650" w:rsidR="001A32DB" w:rsidRPr="00A74703" w:rsidRDefault="001A32DB" w:rsidP="001A32DB">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 xml:space="preserve">PARTECIPAZIONE NON PIÙ DETENUTA </w:t>
      </w:r>
      <w:r w:rsidR="00B81900">
        <w:rPr>
          <w:rFonts w:asciiTheme="minorHAnsi" w:eastAsiaTheme="minorHAnsi" w:hAnsiTheme="minorHAnsi" w:cstheme="minorHAnsi"/>
        </w:rPr>
        <w:t>-</w:t>
      </w:r>
      <w:r w:rsidRPr="00A74703">
        <w:rPr>
          <w:rFonts w:asciiTheme="minorHAnsi" w:eastAsiaTheme="minorHAnsi" w:hAnsiTheme="minorHAnsi" w:cstheme="minorHAnsi"/>
        </w:rPr>
        <w:t xml:space="preserve"> Scioglimento</w:t>
      </w:r>
      <w:r w:rsidR="00A74703" w:rsidRPr="00A74703">
        <w:rPr>
          <w:rFonts w:asciiTheme="minorHAnsi" w:eastAsiaTheme="minorHAnsi" w:hAnsiTheme="minorHAnsi" w:cstheme="minorHAnsi"/>
        </w:rPr>
        <w:t xml:space="preserve"> / </w:t>
      </w:r>
      <w:r w:rsidR="00AB43E9">
        <w:rPr>
          <w:rFonts w:asciiTheme="minorHAnsi" w:eastAsiaTheme="minorHAnsi" w:hAnsiTheme="minorHAnsi" w:cstheme="minorHAnsi"/>
        </w:rPr>
        <w:t>L</w:t>
      </w:r>
      <w:r w:rsidR="00A74703" w:rsidRPr="00A74703">
        <w:rPr>
          <w:rFonts w:asciiTheme="minorHAnsi" w:eastAsiaTheme="minorHAnsi" w:hAnsiTheme="minorHAnsi" w:cstheme="minorHAnsi"/>
        </w:rPr>
        <w:t xml:space="preserve">iquidazione </w:t>
      </w:r>
      <w:r w:rsidRPr="00A74703">
        <w:rPr>
          <w:rFonts w:asciiTheme="minorHAnsi" w:eastAsiaTheme="minorHAnsi" w:hAnsiTheme="minorHAnsi" w:cstheme="minorHAnsi"/>
        </w:rPr>
        <w:t>della società</w:t>
      </w:r>
    </w:p>
    <w:p w14:paraId="369C0662" w14:textId="4A311E2E" w:rsidR="00AB4AC7" w:rsidRPr="000D7844" w:rsidRDefault="001A32DB" w:rsidP="001A32DB">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PARTECIPAZIONE NON PIÙ DETENUTA - Fusione della società (per unione o per incorporazione)</w:t>
      </w:r>
    </w:p>
    <w:p w14:paraId="1AAD9FB1" w14:textId="77777777" w:rsidR="00BB478E" w:rsidRPr="00D35B2D" w:rsidRDefault="00E24A44" w:rsidP="00D35B2D">
      <w:pPr>
        <w:jc w:val="both"/>
        <w:rPr>
          <w:rFonts w:ascii="Calibri" w:eastAsia="MS Mincho" w:hAnsi="Calibri" w:cs="Calibri"/>
          <w:lang w:eastAsia="ja-JP"/>
        </w:rPr>
      </w:pPr>
      <w:r w:rsidRPr="007714E1">
        <w:rPr>
          <w:rFonts w:ascii="Calibri" w:eastAsia="MS Mincho" w:hAnsi="Calibri" w:cs="Calibri"/>
          <w:lang w:eastAsia="ja-JP"/>
        </w:rPr>
        <w:t xml:space="preserve">Per non appesantire il presente documento, le schede </w:t>
      </w:r>
      <w:r w:rsidR="007714E1" w:rsidRPr="007714E1">
        <w:rPr>
          <w:rFonts w:ascii="Calibri" w:eastAsia="MS Mincho" w:hAnsi="Calibri" w:cs="Calibri"/>
          <w:lang w:eastAsia="ja-JP"/>
        </w:rPr>
        <w:t>sopra elencate sono</w:t>
      </w:r>
      <w:r w:rsidRPr="007714E1">
        <w:rPr>
          <w:rFonts w:ascii="Calibri" w:eastAsia="MS Mincho" w:hAnsi="Calibri" w:cs="Calibri"/>
          <w:lang w:eastAsia="ja-JP"/>
        </w:rPr>
        <w:t xml:space="preserve"> state inserite </w:t>
      </w:r>
      <w:r w:rsidR="00D86B0C" w:rsidRPr="007714E1">
        <w:rPr>
          <w:rFonts w:ascii="Calibri" w:eastAsia="MS Mincho" w:hAnsi="Calibri" w:cs="Calibri"/>
          <w:lang w:eastAsia="ja-JP"/>
        </w:rPr>
        <w:t>all’interno delle “Schede</w:t>
      </w:r>
      <w:r w:rsidR="00AF1370" w:rsidRPr="007714E1">
        <w:rPr>
          <w:rFonts w:ascii="Calibri" w:eastAsia="MS Mincho" w:hAnsi="Calibri" w:cs="Calibri"/>
          <w:lang w:eastAsia="ja-JP"/>
        </w:rPr>
        <w:t xml:space="preserve"> di rilevazione per la</w:t>
      </w:r>
      <w:r w:rsidR="00D86B0C" w:rsidRPr="007714E1">
        <w:rPr>
          <w:rFonts w:ascii="Calibri" w:eastAsia="MS Mincho" w:hAnsi="Calibri" w:cs="Calibri"/>
          <w:lang w:eastAsia="ja-JP"/>
        </w:rPr>
        <w:t xml:space="preserve"> Relazione attuazione piano di razionalizzazione”</w:t>
      </w:r>
      <w:r w:rsidRPr="007714E1">
        <w:rPr>
          <w:rFonts w:ascii="Calibri" w:eastAsia="MS Mincho" w:hAnsi="Calibri" w:cs="Calibri"/>
          <w:lang w:eastAsia="ja-JP"/>
        </w:rPr>
        <w:t xml:space="preserve"> a cui pertanto si rinvia.</w:t>
      </w:r>
      <w:r>
        <w:rPr>
          <w:rFonts w:ascii="Calibri" w:eastAsia="MS Mincho" w:hAnsi="Calibri" w:cs="Calibri"/>
          <w:lang w:eastAsia="ja-JP"/>
        </w:rPr>
        <w:t xml:space="preserve"> </w:t>
      </w:r>
    </w:p>
    <w:sectPr w:rsidR="00BB478E" w:rsidRPr="00D35B2D" w:rsidSect="006A720B">
      <w:footerReference w:type="default" r:id="rId12"/>
      <w:pgSz w:w="11906" w:h="16838"/>
      <w:pgMar w:top="1417" w:right="1134"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2EB6D" w14:textId="77777777" w:rsidR="0075005C" w:rsidRDefault="0075005C" w:rsidP="003D526F">
      <w:pPr>
        <w:spacing w:after="0" w:line="240" w:lineRule="auto"/>
      </w:pPr>
      <w:r>
        <w:separator/>
      </w:r>
    </w:p>
  </w:endnote>
  <w:endnote w:type="continuationSeparator" w:id="0">
    <w:p w14:paraId="616FCBD5" w14:textId="77777777" w:rsidR="0075005C" w:rsidRDefault="0075005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1018" w14:textId="21C32DDD" w:rsidR="0075005C" w:rsidRPr="005F1F9D" w:rsidRDefault="005F1F9D" w:rsidP="00D35B2D">
    <w:pPr>
      <w:pStyle w:val="Pidipagina"/>
      <w:rPr>
        <w:rFonts w:ascii="Calibri" w:hAnsi="Calibri"/>
        <w:b/>
        <w:iCs/>
        <w:color w:val="1F497D"/>
        <w:sz w:val="20"/>
        <w:szCs w:val="48"/>
      </w:rPr>
    </w:pPr>
    <w:r>
      <w:rPr>
        <w:rFonts w:ascii="Calibri" w:hAnsi="Calibri"/>
        <w:b/>
        <w:iCs/>
        <w:color w:val="1F497D"/>
        <w:sz w:val="20"/>
        <w:szCs w:val="48"/>
      </w:rPr>
      <w:t>SCHEDA PARTECIPAZIONE DETENUTA AL 31/12/</w:t>
    </w:r>
    <w:r w:rsidR="009C2094">
      <w:rPr>
        <w:rFonts w:ascii="Calibri" w:hAnsi="Calibri"/>
        <w:b/>
        <w:iCs/>
        <w:color w:val="1F497D"/>
        <w:sz w:val="20"/>
        <w:szCs w:val="48"/>
      </w:rPr>
      <w:t>202</w:t>
    </w:r>
    <w:r w:rsidR="00C31F24">
      <w:rPr>
        <w:rFonts w:ascii="Calibri" w:hAnsi="Calibri"/>
        <w:b/>
        <w:iCs/>
        <w:color w:val="1F497D"/>
        <w:sz w:val="20"/>
        <w:szCs w:val="4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04B9" w14:textId="77777777" w:rsidR="0075005C" w:rsidRDefault="0075005C" w:rsidP="003D526F">
      <w:pPr>
        <w:spacing w:after="0" w:line="240" w:lineRule="auto"/>
      </w:pPr>
      <w:r>
        <w:separator/>
      </w:r>
    </w:p>
  </w:footnote>
  <w:footnote w:type="continuationSeparator" w:id="0">
    <w:p w14:paraId="7B85C887" w14:textId="77777777" w:rsidR="0075005C" w:rsidRDefault="0075005C"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9A13ABF"/>
    <w:multiLevelType w:val="hybridMultilevel"/>
    <w:tmpl w:val="79D8BA90"/>
    <w:lvl w:ilvl="0" w:tplc="6BC0276A">
      <w:numFmt w:val="bullet"/>
      <w:lvlText w:val=""/>
      <w:lvlJc w:val="left"/>
      <w:pPr>
        <w:ind w:left="720" w:hanging="360"/>
      </w:pPr>
      <w:rPr>
        <w:rFonts w:ascii="Symbol" w:eastAsia="Calibri" w:hAnsi="Symbol" w:cs="Calibri" w:hint="default"/>
        <w:b/>
        <w:color w:val="FF0000"/>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4548B1"/>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9028954">
    <w:abstractNumId w:val="16"/>
  </w:num>
  <w:num w:numId="2" w16cid:durableId="1069763637">
    <w:abstractNumId w:val="15"/>
  </w:num>
  <w:num w:numId="3" w16cid:durableId="763693244">
    <w:abstractNumId w:val="8"/>
  </w:num>
  <w:num w:numId="4" w16cid:durableId="1112625655">
    <w:abstractNumId w:val="19"/>
  </w:num>
  <w:num w:numId="5" w16cid:durableId="273487805">
    <w:abstractNumId w:val="20"/>
  </w:num>
  <w:num w:numId="6" w16cid:durableId="1854684528">
    <w:abstractNumId w:val="5"/>
  </w:num>
  <w:num w:numId="7" w16cid:durableId="761951328">
    <w:abstractNumId w:val="14"/>
  </w:num>
  <w:num w:numId="8" w16cid:durableId="182671916">
    <w:abstractNumId w:val="17"/>
  </w:num>
  <w:num w:numId="9" w16cid:durableId="1132094793">
    <w:abstractNumId w:val="2"/>
  </w:num>
  <w:num w:numId="10" w16cid:durableId="1271158276">
    <w:abstractNumId w:val="6"/>
  </w:num>
  <w:num w:numId="11" w16cid:durableId="660695729">
    <w:abstractNumId w:val="9"/>
  </w:num>
  <w:num w:numId="12" w16cid:durableId="1535312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389914">
    <w:abstractNumId w:val="13"/>
  </w:num>
  <w:num w:numId="14" w16cid:durableId="460806288">
    <w:abstractNumId w:val="7"/>
  </w:num>
  <w:num w:numId="15" w16cid:durableId="1976595096">
    <w:abstractNumId w:val="4"/>
  </w:num>
  <w:num w:numId="16" w16cid:durableId="12583471">
    <w:abstractNumId w:val="3"/>
  </w:num>
  <w:num w:numId="17" w16cid:durableId="1433934540">
    <w:abstractNumId w:val="10"/>
  </w:num>
  <w:num w:numId="18" w16cid:durableId="1455096234">
    <w:abstractNumId w:val="11"/>
  </w:num>
  <w:num w:numId="19" w16cid:durableId="1673949270">
    <w:abstractNumId w:val="21"/>
  </w:num>
  <w:num w:numId="20" w16cid:durableId="414520340">
    <w:abstractNumId w:val="22"/>
  </w:num>
  <w:num w:numId="21" w16cid:durableId="1508247002">
    <w:abstractNumId w:val="0"/>
  </w:num>
  <w:num w:numId="22" w16cid:durableId="1619491018">
    <w:abstractNumId w:val="12"/>
  </w:num>
  <w:num w:numId="23" w16cid:durableId="82801243">
    <w:abstractNumId w:val="1"/>
  </w:num>
  <w:num w:numId="24" w16cid:durableId="7997642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33ED1"/>
    <w:rsid w:val="00036248"/>
    <w:rsid w:val="00037FD7"/>
    <w:rsid w:val="0004779F"/>
    <w:rsid w:val="00051279"/>
    <w:rsid w:val="00060111"/>
    <w:rsid w:val="00060D20"/>
    <w:rsid w:val="0006342B"/>
    <w:rsid w:val="000721A4"/>
    <w:rsid w:val="00074A2A"/>
    <w:rsid w:val="0008701B"/>
    <w:rsid w:val="00096BA7"/>
    <w:rsid w:val="000A1B5C"/>
    <w:rsid w:val="000A5608"/>
    <w:rsid w:val="000A67CA"/>
    <w:rsid w:val="000B4841"/>
    <w:rsid w:val="000B4D12"/>
    <w:rsid w:val="000C3C5C"/>
    <w:rsid w:val="000D5167"/>
    <w:rsid w:val="000D54C8"/>
    <w:rsid w:val="000D7844"/>
    <w:rsid w:val="000F6057"/>
    <w:rsid w:val="00100A90"/>
    <w:rsid w:val="00101114"/>
    <w:rsid w:val="00106733"/>
    <w:rsid w:val="001141B8"/>
    <w:rsid w:val="00117425"/>
    <w:rsid w:val="00122F89"/>
    <w:rsid w:val="001247D7"/>
    <w:rsid w:val="0012498B"/>
    <w:rsid w:val="00131B32"/>
    <w:rsid w:val="001325AF"/>
    <w:rsid w:val="00134C6C"/>
    <w:rsid w:val="00150E88"/>
    <w:rsid w:val="00150F5C"/>
    <w:rsid w:val="00152586"/>
    <w:rsid w:val="00155FAC"/>
    <w:rsid w:val="00160005"/>
    <w:rsid w:val="00160E88"/>
    <w:rsid w:val="001625A9"/>
    <w:rsid w:val="00164A36"/>
    <w:rsid w:val="001716AF"/>
    <w:rsid w:val="001722A6"/>
    <w:rsid w:val="0017448B"/>
    <w:rsid w:val="00174580"/>
    <w:rsid w:val="00187EBC"/>
    <w:rsid w:val="00190577"/>
    <w:rsid w:val="00192C9B"/>
    <w:rsid w:val="00193A63"/>
    <w:rsid w:val="00197484"/>
    <w:rsid w:val="001A053C"/>
    <w:rsid w:val="001A31E2"/>
    <w:rsid w:val="001A32DB"/>
    <w:rsid w:val="001A6C07"/>
    <w:rsid w:val="001B2CCF"/>
    <w:rsid w:val="001B7AC4"/>
    <w:rsid w:val="001C1AC6"/>
    <w:rsid w:val="001C21E0"/>
    <w:rsid w:val="001C6643"/>
    <w:rsid w:val="001D279C"/>
    <w:rsid w:val="001D4B9D"/>
    <w:rsid w:val="001D733A"/>
    <w:rsid w:val="001D790E"/>
    <w:rsid w:val="001D7FE8"/>
    <w:rsid w:val="001E0DC3"/>
    <w:rsid w:val="001E7D09"/>
    <w:rsid w:val="002005E1"/>
    <w:rsid w:val="00204DDA"/>
    <w:rsid w:val="00215C53"/>
    <w:rsid w:val="0021640F"/>
    <w:rsid w:val="002231D4"/>
    <w:rsid w:val="00225AC6"/>
    <w:rsid w:val="002300EC"/>
    <w:rsid w:val="0023163C"/>
    <w:rsid w:val="00234D50"/>
    <w:rsid w:val="002358A1"/>
    <w:rsid w:val="00242147"/>
    <w:rsid w:val="002437BE"/>
    <w:rsid w:val="00246C4F"/>
    <w:rsid w:val="0024704E"/>
    <w:rsid w:val="002470B9"/>
    <w:rsid w:val="002512CF"/>
    <w:rsid w:val="002606EC"/>
    <w:rsid w:val="00264141"/>
    <w:rsid w:val="0026562C"/>
    <w:rsid w:val="00270CBC"/>
    <w:rsid w:val="00273FD3"/>
    <w:rsid w:val="00274299"/>
    <w:rsid w:val="002755DD"/>
    <w:rsid w:val="002806A0"/>
    <w:rsid w:val="00280AA5"/>
    <w:rsid w:val="0028170C"/>
    <w:rsid w:val="00285089"/>
    <w:rsid w:val="00286D7D"/>
    <w:rsid w:val="00292192"/>
    <w:rsid w:val="0029505F"/>
    <w:rsid w:val="00296D79"/>
    <w:rsid w:val="002975E1"/>
    <w:rsid w:val="002A04DA"/>
    <w:rsid w:val="002A14FA"/>
    <w:rsid w:val="002A6B77"/>
    <w:rsid w:val="002B6BB0"/>
    <w:rsid w:val="002B6BFA"/>
    <w:rsid w:val="002C3D95"/>
    <w:rsid w:val="002C76AC"/>
    <w:rsid w:val="002C7C52"/>
    <w:rsid w:val="002D77BD"/>
    <w:rsid w:val="002E0026"/>
    <w:rsid w:val="002E3504"/>
    <w:rsid w:val="002E68E8"/>
    <w:rsid w:val="002F06CD"/>
    <w:rsid w:val="002F13C8"/>
    <w:rsid w:val="002F2D15"/>
    <w:rsid w:val="00300159"/>
    <w:rsid w:val="00304EF0"/>
    <w:rsid w:val="00310050"/>
    <w:rsid w:val="00313243"/>
    <w:rsid w:val="00314F2F"/>
    <w:rsid w:val="00321001"/>
    <w:rsid w:val="00326D1B"/>
    <w:rsid w:val="003317B9"/>
    <w:rsid w:val="00340592"/>
    <w:rsid w:val="00340FE4"/>
    <w:rsid w:val="00341142"/>
    <w:rsid w:val="00342760"/>
    <w:rsid w:val="00344FDD"/>
    <w:rsid w:val="0034585E"/>
    <w:rsid w:val="00352924"/>
    <w:rsid w:val="00367B04"/>
    <w:rsid w:val="003724DA"/>
    <w:rsid w:val="003725AB"/>
    <w:rsid w:val="0037624E"/>
    <w:rsid w:val="00376A94"/>
    <w:rsid w:val="00382B02"/>
    <w:rsid w:val="00383161"/>
    <w:rsid w:val="00383840"/>
    <w:rsid w:val="00385C4C"/>
    <w:rsid w:val="003862AD"/>
    <w:rsid w:val="0039155B"/>
    <w:rsid w:val="00393275"/>
    <w:rsid w:val="003936DD"/>
    <w:rsid w:val="003971B1"/>
    <w:rsid w:val="003A53D4"/>
    <w:rsid w:val="003A5B64"/>
    <w:rsid w:val="003B4E27"/>
    <w:rsid w:val="003B4FCD"/>
    <w:rsid w:val="003D5166"/>
    <w:rsid w:val="003D526F"/>
    <w:rsid w:val="003D6141"/>
    <w:rsid w:val="003D7C7D"/>
    <w:rsid w:val="003E0074"/>
    <w:rsid w:val="003E75C2"/>
    <w:rsid w:val="003F2302"/>
    <w:rsid w:val="003F4791"/>
    <w:rsid w:val="003F5385"/>
    <w:rsid w:val="003F6F0A"/>
    <w:rsid w:val="0040013E"/>
    <w:rsid w:val="0040127A"/>
    <w:rsid w:val="0040149F"/>
    <w:rsid w:val="00401572"/>
    <w:rsid w:val="00402AC4"/>
    <w:rsid w:val="00406B86"/>
    <w:rsid w:val="0042011B"/>
    <w:rsid w:val="00422AFB"/>
    <w:rsid w:val="004236B2"/>
    <w:rsid w:val="004270EB"/>
    <w:rsid w:val="004272BD"/>
    <w:rsid w:val="00430E97"/>
    <w:rsid w:val="004339D7"/>
    <w:rsid w:val="00436A0C"/>
    <w:rsid w:val="00437F38"/>
    <w:rsid w:val="00444AEC"/>
    <w:rsid w:val="0045069C"/>
    <w:rsid w:val="00454DEB"/>
    <w:rsid w:val="004551CF"/>
    <w:rsid w:val="00457BC7"/>
    <w:rsid w:val="00460832"/>
    <w:rsid w:val="0046214E"/>
    <w:rsid w:val="00467A8E"/>
    <w:rsid w:val="00470DCD"/>
    <w:rsid w:val="00473E66"/>
    <w:rsid w:val="0047565C"/>
    <w:rsid w:val="00480EE3"/>
    <w:rsid w:val="00485A15"/>
    <w:rsid w:val="00494D95"/>
    <w:rsid w:val="00497873"/>
    <w:rsid w:val="004A2696"/>
    <w:rsid w:val="004A2D4B"/>
    <w:rsid w:val="004A2E24"/>
    <w:rsid w:val="004A3CFE"/>
    <w:rsid w:val="004A64C7"/>
    <w:rsid w:val="004B0E12"/>
    <w:rsid w:val="004B1C05"/>
    <w:rsid w:val="004B618A"/>
    <w:rsid w:val="004B7173"/>
    <w:rsid w:val="004C0007"/>
    <w:rsid w:val="004C0F2E"/>
    <w:rsid w:val="004C37DA"/>
    <w:rsid w:val="004C43BA"/>
    <w:rsid w:val="004C784D"/>
    <w:rsid w:val="004D1AEA"/>
    <w:rsid w:val="004D462F"/>
    <w:rsid w:val="004E4518"/>
    <w:rsid w:val="004E6322"/>
    <w:rsid w:val="004F0900"/>
    <w:rsid w:val="004F1567"/>
    <w:rsid w:val="004F3F15"/>
    <w:rsid w:val="00500E28"/>
    <w:rsid w:val="00504DE3"/>
    <w:rsid w:val="00511997"/>
    <w:rsid w:val="005123E7"/>
    <w:rsid w:val="0051381C"/>
    <w:rsid w:val="005158BE"/>
    <w:rsid w:val="005215E9"/>
    <w:rsid w:val="0052377E"/>
    <w:rsid w:val="00532F26"/>
    <w:rsid w:val="00533DC7"/>
    <w:rsid w:val="00537517"/>
    <w:rsid w:val="0054233C"/>
    <w:rsid w:val="00543892"/>
    <w:rsid w:val="005454E4"/>
    <w:rsid w:val="00554178"/>
    <w:rsid w:val="00554FA1"/>
    <w:rsid w:val="00561321"/>
    <w:rsid w:val="00564AAE"/>
    <w:rsid w:val="005712C1"/>
    <w:rsid w:val="005830BD"/>
    <w:rsid w:val="0058501D"/>
    <w:rsid w:val="00587AFE"/>
    <w:rsid w:val="00590CB6"/>
    <w:rsid w:val="0059432C"/>
    <w:rsid w:val="005A38A6"/>
    <w:rsid w:val="005A7448"/>
    <w:rsid w:val="005B6DB8"/>
    <w:rsid w:val="005C694C"/>
    <w:rsid w:val="005D2220"/>
    <w:rsid w:val="005D449F"/>
    <w:rsid w:val="005D48B4"/>
    <w:rsid w:val="005D6133"/>
    <w:rsid w:val="005E4629"/>
    <w:rsid w:val="005F0E81"/>
    <w:rsid w:val="005F1F9D"/>
    <w:rsid w:val="005F3642"/>
    <w:rsid w:val="005F3CCB"/>
    <w:rsid w:val="006012B0"/>
    <w:rsid w:val="00613889"/>
    <w:rsid w:val="00617052"/>
    <w:rsid w:val="00617E5F"/>
    <w:rsid w:val="00621823"/>
    <w:rsid w:val="006246CF"/>
    <w:rsid w:val="00627489"/>
    <w:rsid w:val="00636201"/>
    <w:rsid w:val="006365FE"/>
    <w:rsid w:val="00637DF6"/>
    <w:rsid w:val="00643774"/>
    <w:rsid w:val="00650F2C"/>
    <w:rsid w:val="006529AF"/>
    <w:rsid w:val="006610BC"/>
    <w:rsid w:val="00663DC8"/>
    <w:rsid w:val="00664A5F"/>
    <w:rsid w:val="00672026"/>
    <w:rsid w:val="00672BEA"/>
    <w:rsid w:val="006801A1"/>
    <w:rsid w:val="00681716"/>
    <w:rsid w:val="00682B6A"/>
    <w:rsid w:val="00686C6E"/>
    <w:rsid w:val="006A0487"/>
    <w:rsid w:val="006A4B7E"/>
    <w:rsid w:val="006A55D4"/>
    <w:rsid w:val="006A5E84"/>
    <w:rsid w:val="006A720B"/>
    <w:rsid w:val="006B3EC8"/>
    <w:rsid w:val="006C1349"/>
    <w:rsid w:val="006C1E9A"/>
    <w:rsid w:val="006C7875"/>
    <w:rsid w:val="006C7C22"/>
    <w:rsid w:val="006C7F40"/>
    <w:rsid w:val="006D7B88"/>
    <w:rsid w:val="006D7E01"/>
    <w:rsid w:val="006E16DC"/>
    <w:rsid w:val="006E1CBE"/>
    <w:rsid w:val="006F1FB3"/>
    <w:rsid w:val="006F79B7"/>
    <w:rsid w:val="007016DF"/>
    <w:rsid w:val="00705973"/>
    <w:rsid w:val="00710092"/>
    <w:rsid w:val="007168EF"/>
    <w:rsid w:val="00717DFC"/>
    <w:rsid w:val="00722551"/>
    <w:rsid w:val="00722EC6"/>
    <w:rsid w:val="007265D3"/>
    <w:rsid w:val="0073138A"/>
    <w:rsid w:val="00731430"/>
    <w:rsid w:val="00736C3C"/>
    <w:rsid w:val="0074053D"/>
    <w:rsid w:val="007471AF"/>
    <w:rsid w:val="0075005C"/>
    <w:rsid w:val="00750CC3"/>
    <w:rsid w:val="007516D2"/>
    <w:rsid w:val="007563C2"/>
    <w:rsid w:val="00756B60"/>
    <w:rsid w:val="00762AE0"/>
    <w:rsid w:val="0076728C"/>
    <w:rsid w:val="00771405"/>
    <w:rsid w:val="007714E1"/>
    <w:rsid w:val="00773872"/>
    <w:rsid w:val="00775B83"/>
    <w:rsid w:val="00775C62"/>
    <w:rsid w:val="00791815"/>
    <w:rsid w:val="00793F0B"/>
    <w:rsid w:val="00794AEF"/>
    <w:rsid w:val="007A3EE8"/>
    <w:rsid w:val="007B2E88"/>
    <w:rsid w:val="007B2FB0"/>
    <w:rsid w:val="007B319C"/>
    <w:rsid w:val="007B43FD"/>
    <w:rsid w:val="007B5CF9"/>
    <w:rsid w:val="007C3141"/>
    <w:rsid w:val="007C63EF"/>
    <w:rsid w:val="007D22B6"/>
    <w:rsid w:val="007D6DF0"/>
    <w:rsid w:val="007E4810"/>
    <w:rsid w:val="007E5F79"/>
    <w:rsid w:val="007F2DA6"/>
    <w:rsid w:val="007F5295"/>
    <w:rsid w:val="00813904"/>
    <w:rsid w:val="00826A8E"/>
    <w:rsid w:val="00841370"/>
    <w:rsid w:val="0084608F"/>
    <w:rsid w:val="0086131D"/>
    <w:rsid w:val="008618D4"/>
    <w:rsid w:val="0086528F"/>
    <w:rsid w:val="00865775"/>
    <w:rsid w:val="00870ADF"/>
    <w:rsid w:val="00872AF2"/>
    <w:rsid w:val="00873F8B"/>
    <w:rsid w:val="00875AB4"/>
    <w:rsid w:val="00875D8B"/>
    <w:rsid w:val="00887610"/>
    <w:rsid w:val="008915FE"/>
    <w:rsid w:val="008963D3"/>
    <w:rsid w:val="008A1375"/>
    <w:rsid w:val="008A2215"/>
    <w:rsid w:val="008A57BD"/>
    <w:rsid w:val="008B05EC"/>
    <w:rsid w:val="008B38A1"/>
    <w:rsid w:val="008B47E9"/>
    <w:rsid w:val="008B534A"/>
    <w:rsid w:val="008B5829"/>
    <w:rsid w:val="008B6B4A"/>
    <w:rsid w:val="008C22B2"/>
    <w:rsid w:val="008C7139"/>
    <w:rsid w:val="008D1150"/>
    <w:rsid w:val="008E4620"/>
    <w:rsid w:val="008E4CE1"/>
    <w:rsid w:val="008F5CD3"/>
    <w:rsid w:val="008F6513"/>
    <w:rsid w:val="0090034B"/>
    <w:rsid w:val="00902CDB"/>
    <w:rsid w:val="0091072D"/>
    <w:rsid w:val="00911316"/>
    <w:rsid w:val="00911364"/>
    <w:rsid w:val="00915BE8"/>
    <w:rsid w:val="009225EB"/>
    <w:rsid w:val="009241BB"/>
    <w:rsid w:val="00925546"/>
    <w:rsid w:val="009274DC"/>
    <w:rsid w:val="00933DB7"/>
    <w:rsid w:val="009354F8"/>
    <w:rsid w:val="0093777E"/>
    <w:rsid w:val="00941066"/>
    <w:rsid w:val="00941D73"/>
    <w:rsid w:val="00943619"/>
    <w:rsid w:val="009442F4"/>
    <w:rsid w:val="009511FD"/>
    <w:rsid w:val="009553EE"/>
    <w:rsid w:val="00963A90"/>
    <w:rsid w:val="00966B35"/>
    <w:rsid w:val="00967BF8"/>
    <w:rsid w:val="00971C41"/>
    <w:rsid w:val="00972F6B"/>
    <w:rsid w:val="009760B3"/>
    <w:rsid w:val="00977D3D"/>
    <w:rsid w:val="0098503B"/>
    <w:rsid w:val="00995F39"/>
    <w:rsid w:val="0099778A"/>
    <w:rsid w:val="009A1A47"/>
    <w:rsid w:val="009A1D0D"/>
    <w:rsid w:val="009A2433"/>
    <w:rsid w:val="009A2C6B"/>
    <w:rsid w:val="009A44DA"/>
    <w:rsid w:val="009A48D0"/>
    <w:rsid w:val="009A5F14"/>
    <w:rsid w:val="009A7253"/>
    <w:rsid w:val="009B4C48"/>
    <w:rsid w:val="009B6791"/>
    <w:rsid w:val="009C2094"/>
    <w:rsid w:val="009C3178"/>
    <w:rsid w:val="009C3963"/>
    <w:rsid w:val="009C4965"/>
    <w:rsid w:val="009C6B33"/>
    <w:rsid w:val="009D0B36"/>
    <w:rsid w:val="009E531E"/>
    <w:rsid w:val="009E5CE8"/>
    <w:rsid w:val="009F217F"/>
    <w:rsid w:val="009F2D79"/>
    <w:rsid w:val="009F621A"/>
    <w:rsid w:val="009F63C9"/>
    <w:rsid w:val="00A013CD"/>
    <w:rsid w:val="00A01C2C"/>
    <w:rsid w:val="00A10120"/>
    <w:rsid w:val="00A10C9E"/>
    <w:rsid w:val="00A14024"/>
    <w:rsid w:val="00A24253"/>
    <w:rsid w:val="00A370B1"/>
    <w:rsid w:val="00A4149F"/>
    <w:rsid w:val="00A52CF9"/>
    <w:rsid w:val="00A53F5F"/>
    <w:rsid w:val="00A6605D"/>
    <w:rsid w:val="00A70325"/>
    <w:rsid w:val="00A732B6"/>
    <w:rsid w:val="00A73F40"/>
    <w:rsid w:val="00A74703"/>
    <w:rsid w:val="00A76CBF"/>
    <w:rsid w:val="00A80F94"/>
    <w:rsid w:val="00A82128"/>
    <w:rsid w:val="00A921C1"/>
    <w:rsid w:val="00AA58C3"/>
    <w:rsid w:val="00AB19D6"/>
    <w:rsid w:val="00AB43E9"/>
    <w:rsid w:val="00AB466A"/>
    <w:rsid w:val="00AB4AC7"/>
    <w:rsid w:val="00AB79C2"/>
    <w:rsid w:val="00AC0A94"/>
    <w:rsid w:val="00AC3871"/>
    <w:rsid w:val="00AC3AB0"/>
    <w:rsid w:val="00AC3C1D"/>
    <w:rsid w:val="00AC7A68"/>
    <w:rsid w:val="00AC7D0A"/>
    <w:rsid w:val="00AD1694"/>
    <w:rsid w:val="00AD5C13"/>
    <w:rsid w:val="00AD64FB"/>
    <w:rsid w:val="00AD6FC0"/>
    <w:rsid w:val="00AD7939"/>
    <w:rsid w:val="00AE0FF5"/>
    <w:rsid w:val="00AE10BC"/>
    <w:rsid w:val="00AE46B4"/>
    <w:rsid w:val="00AF1370"/>
    <w:rsid w:val="00AF1E1C"/>
    <w:rsid w:val="00AF693D"/>
    <w:rsid w:val="00B02260"/>
    <w:rsid w:val="00B024A9"/>
    <w:rsid w:val="00B04153"/>
    <w:rsid w:val="00B14926"/>
    <w:rsid w:val="00B15629"/>
    <w:rsid w:val="00B165B0"/>
    <w:rsid w:val="00B16B3B"/>
    <w:rsid w:val="00B20261"/>
    <w:rsid w:val="00B20B6F"/>
    <w:rsid w:val="00B22323"/>
    <w:rsid w:val="00B23B50"/>
    <w:rsid w:val="00B31512"/>
    <w:rsid w:val="00B35622"/>
    <w:rsid w:val="00B35D08"/>
    <w:rsid w:val="00B40D0E"/>
    <w:rsid w:val="00B41219"/>
    <w:rsid w:val="00B41544"/>
    <w:rsid w:val="00B46FBC"/>
    <w:rsid w:val="00B50B3C"/>
    <w:rsid w:val="00B60C48"/>
    <w:rsid w:val="00B66E4A"/>
    <w:rsid w:val="00B72247"/>
    <w:rsid w:val="00B80A06"/>
    <w:rsid w:val="00B81900"/>
    <w:rsid w:val="00B95341"/>
    <w:rsid w:val="00BA41C9"/>
    <w:rsid w:val="00BA7DB7"/>
    <w:rsid w:val="00BB09E0"/>
    <w:rsid w:val="00BB2722"/>
    <w:rsid w:val="00BB3978"/>
    <w:rsid w:val="00BB478E"/>
    <w:rsid w:val="00BC1FDF"/>
    <w:rsid w:val="00BC208D"/>
    <w:rsid w:val="00BC3C1B"/>
    <w:rsid w:val="00BD3C1D"/>
    <w:rsid w:val="00BD5187"/>
    <w:rsid w:val="00BE0575"/>
    <w:rsid w:val="00BE0EB6"/>
    <w:rsid w:val="00BE40D5"/>
    <w:rsid w:val="00BE626B"/>
    <w:rsid w:val="00BF5736"/>
    <w:rsid w:val="00BF6AD2"/>
    <w:rsid w:val="00C0647E"/>
    <w:rsid w:val="00C11E8D"/>
    <w:rsid w:val="00C1316D"/>
    <w:rsid w:val="00C14022"/>
    <w:rsid w:val="00C14191"/>
    <w:rsid w:val="00C14627"/>
    <w:rsid w:val="00C17B54"/>
    <w:rsid w:val="00C20723"/>
    <w:rsid w:val="00C2315B"/>
    <w:rsid w:val="00C2427C"/>
    <w:rsid w:val="00C26845"/>
    <w:rsid w:val="00C314B0"/>
    <w:rsid w:val="00C31F24"/>
    <w:rsid w:val="00C35209"/>
    <w:rsid w:val="00C4187E"/>
    <w:rsid w:val="00C43A9A"/>
    <w:rsid w:val="00C47227"/>
    <w:rsid w:val="00C51C5F"/>
    <w:rsid w:val="00C5597C"/>
    <w:rsid w:val="00C611AD"/>
    <w:rsid w:val="00C6199E"/>
    <w:rsid w:val="00C61EAB"/>
    <w:rsid w:val="00C61ECE"/>
    <w:rsid w:val="00C77EC6"/>
    <w:rsid w:val="00C80C4F"/>
    <w:rsid w:val="00C91254"/>
    <w:rsid w:val="00C94EAF"/>
    <w:rsid w:val="00C97B26"/>
    <w:rsid w:val="00CB1E15"/>
    <w:rsid w:val="00CB56AD"/>
    <w:rsid w:val="00CC1634"/>
    <w:rsid w:val="00CC7163"/>
    <w:rsid w:val="00CD1227"/>
    <w:rsid w:val="00CD532D"/>
    <w:rsid w:val="00CD619F"/>
    <w:rsid w:val="00CD6AE5"/>
    <w:rsid w:val="00CE4A4F"/>
    <w:rsid w:val="00CE73BD"/>
    <w:rsid w:val="00CF7E52"/>
    <w:rsid w:val="00D027C0"/>
    <w:rsid w:val="00D036EC"/>
    <w:rsid w:val="00D07E5D"/>
    <w:rsid w:val="00D16ED5"/>
    <w:rsid w:val="00D23CD8"/>
    <w:rsid w:val="00D246F8"/>
    <w:rsid w:val="00D27D97"/>
    <w:rsid w:val="00D338E6"/>
    <w:rsid w:val="00D33A00"/>
    <w:rsid w:val="00D35B2D"/>
    <w:rsid w:val="00D41764"/>
    <w:rsid w:val="00D424A9"/>
    <w:rsid w:val="00D42F00"/>
    <w:rsid w:val="00D452D5"/>
    <w:rsid w:val="00D45ACA"/>
    <w:rsid w:val="00D516D7"/>
    <w:rsid w:val="00D51888"/>
    <w:rsid w:val="00D577D5"/>
    <w:rsid w:val="00D65C45"/>
    <w:rsid w:val="00D66155"/>
    <w:rsid w:val="00D66DAA"/>
    <w:rsid w:val="00D71DAD"/>
    <w:rsid w:val="00D76525"/>
    <w:rsid w:val="00D772A9"/>
    <w:rsid w:val="00D77F65"/>
    <w:rsid w:val="00D81866"/>
    <w:rsid w:val="00D84957"/>
    <w:rsid w:val="00D86B0C"/>
    <w:rsid w:val="00D93894"/>
    <w:rsid w:val="00D955D9"/>
    <w:rsid w:val="00D957BA"/>
    <w:rsid w:val="00DA0078"/>
    <w:rsid w:val="00DA1E82"/>
    <w:rsid w:val="00DB20D4"/>
    <w:rsid w:val="00DB29F8"/>
    <w:rsid w:val="00DC2F74"/>
    <w:rsid w:val="00DC6033"/>
    <w:rsid w:val="00DD4CEF"/>
    <w:rsid w:val="00DE4D61"/>
    <w:rsid w:val="00DF1044"/>
    <w:rsid w:val="00DF6303"/>
    <w:rsid w:val="00E00C2E"/>
    <w:rsid w:val="00E023D5"/>
    <w:rsid w:val="00E05BA2"/>
    <w:rsid w:val="00E063EC"/>
    <w:rsid w:val="00E06760"/>
    <w:rsid w:val="00E069F2"/>
    <w:rsid w:val="00E12C93"/>
    <w:rsid w:val="00E24A44"/>
    <w:rsid w:val="00E27A02"/>
    <w:rsid w:val="00E300AE"/>
    <w:rsid w:val="00E36345"/>
    <w:rsid w:val="00E376C1"/>
    <w:rsid w:val="00E40953"/>
    <w:rsid w:val="00E45256"/>
    <w:rsid w:val="00E53755"/>
    <w:rsid w:val="00E53FCB"/>
    <w:rsid w:val="00E553F4"/>
    <w:rsid w:val="00E564BA"/>
    <w:rsid w:val="00E5701C"/>
    <w:rsid w:val="00E579C7"/>
    <w:rsid w:val="00E62C43"/>
    <w:rsid w:val="00E65E79"/>
    <w:rsid w:val="00E7276E"/>
    <w:rsid w:val="00E73744"/>
    <w:rsid w:val="00E7385F"/>
    <w:rsid w:val="00E73AEE"/>
    <w:rsid w:val="00E87A6C"/>
    <w:rsid w:val="00E950E8"/>
    <w:rsid w:val="00EA5CD6"/>
    <w:rsid w:val="00EB1111"/>
    <w:rsid w:val="00EB27AD"/>
    <w:rsid w:val="00EC014E"/>
    <w:rsid w:val="00EC5939"/>
    <w:rsid w:val="00ED21FE"/>
    <w:rsid w:val="00ED4068"/>
    <w:rsid w:val="00ED4A42"/>
    <w:rsid w:val="00EE1572"/>
    <w:rsid w:val="00EE1E1D"/>
    <w:rsid w:val="00EE5F65"/>
    <w:rsid w:val="00EF4A7D"/>
    <w:rsid w:val="00F00E3A"/>
    <w:rsid w:val="00F0175C"/>
    <w:rsid w:val="00F0180A"/>
    <w:rsid w:val="00F0395A"/>
    <w:rsid w:val="00F073F4"/>
    <w:rsid w:val="00F103E9"/>
    <w:rsid w:val="00F10C09"/>
    <w:rsid w:val="00F147D3"/>
    <w:rsid w:val="00F16A53"/>
    <w:rsid w:val="00F214B0"/>
    <w:rsid w:val="00F238D3"/>
    <w:rsid w:val="00F30D56"/>
    <w:rsid w:val="00F30D8F"/>
    <w:rsid w:val="00F36EC8"/>
    <w:rsid w:val="00F370C2"/>
    <w:rsid w:val="00F43BFB"/>
    <w:rsid w:val="00F47EAE"/>
    <w:rsid w:val="00F51DE6"/>
    <w:rsid w:val="00F52059"/>
    <w:rsid w:val="00F5315F"/>
    <w:rsid w:val="00F57022"/>
    <w:rsid w:val="00F60E85"/>
    <w:rsid w:val="00F64819"/>
    <w:rsid w:val="00F73047"/>
    <w:rsid w:val="00F75434"/>
    <w:rsid w:val="00F81CD6"/>
    <w:rsid w:val="00F92BCB"/>
    <w:rsid w:val="00F9330C"/>
    <w:rsid w:val="00F949BF"/>
    <w:rsid w:val="00F95056"/>
    <w:rsid w:val="00F967A0"/>
    <w:rsid w:val="00FA295F"/>
    <w:rsid w:val="00FA6947"/>
    <w:rsid w:val="00FB0971"/>
    <w:rsid w:val="00FB3DF3"/>
    <w:rsid w:val="00FB3F1A"/>
    <w:rsid w:val="00FB5803"/>
    <w:rsid w:val="00FC2687"/>
    <w:rsid w:val="00FC626B"/>
    <w:rsid w:val="00FC65EB"/>
    <w:rsid w:val="00FC7D33"/>
    <w:rsid w:val="00FD0D29"/>
    <w:rsid w:val="00FD51E3"/>
    <w:rsid w:val="00FD583D"/>
    <w:rsid w:val="00FF03D0"/>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06D5D088"/>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character" w:styleId="Menzionenonrisolta">
    <w:name w:val="Unresolved Mention"/>
    <w:basedOn w:val="Carpredefinitoparagrafo"/>
    <w:uiPriority w:val="99"/>
    <w:semiHidden/>
    <w:unhideWhenUsed/>
    <w:rsid w:val="00A732B6"/>
    <w:rPr>
      <w:color w:val="605E5C"/>
      <w:shd w:val="clear" w:color="auto" w:fill="E1DFDD"/>
    </w:rPr>
  </w:style>
  <w:style w:type="paragraph" w:styleId="Revisione">
    <w:name w:val="Revision"/>
    <w:hidden/>
    <w:uiPriority w:val="99"/>
    <w:semiHidden/>
    <w:rsid w:val="004339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731192283">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966080723">
      <w:bodyDiv w:val="1"/>
      <w:marLeft w:val="0"/>
      <w:marRight w:val="0"/>
      <w:marTop w:val="0"/>
      <w:marBottom w:val="0"/>
      <w:divBdr>
        <w:top w:val="none" w:sz="0" w:space="0" w:color="auto"/>
        <w:left w:val="none" w:sz="0" w:space="0" w:color="auto"/>
        <w:bottom w:val="none" w:sz="0" w:space="0" w:color="auto"/>
        <w:right w:val="none" w:sz="0" w:space="0" w:color="auto"/>
      </w:divBdr>
    </w:div>
    <w:div w:id="1018968729">
      <w:bodyDiv w:val="1"/>
      <w:marLeft w:val="0"/>
      <w:marRight w:val="0"/>
      <w:marTop w:val="0"/>
      <w:marBottom w:val="0"/>
      <w:divBdr>
        <w:top w:val="none" w:sz="0" w:space="0" w:color="auto"/>
        <w:left w:val="none" w:sz="0" w:space="0" w:color="auto"/>
        <w:bottom w:val="none" w:sz="0" w:space="0" w:color="auto"/>
        <w:right w:val="none" w:sz="0" w:space="0" w:color="auto"/>
      </w:divBdr>
    </w:div>
    <w:div w:id="1078748019">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765109222">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t.mef.gov.it/it/news/2018/struttura_monitoraggio_mef.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stat.it/classificazione/ateco-2025/" TargetMode="External"/><Relationship Id="rId4" Type="http://schemas.openxmlformats.org/officeDocument/2006/relationships/settings" Target="settings.xml"/><Relationship Id="rId9" Type="http://schemas.openxmlformats.org/officeDocument/2006/relationships/hyperlink" Target="https://www.istat.it/wp-content/uploads/2025/03/Sintesi-modifiche-struttura-ATECO-2025.xls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CF8619A0E04D438474C94A4B9C2B4E"/>
        <w:category>
          <w:name w:val="Generale"/>
          <w:gallery w:val="placeholder"/>
        </w:category>
        <w:types>
          <w:type w:val="bbPlcHdr"/>
        </w:types>
        <w:behaviors>
          <w:behavior w:val="content"/>
        </w:behaviors>
        <w:guid w:val="{CB3BA57E-4917-4FD2-A125-FD733021E0F4}"/>
      </w:docPartPr>
      <w:docPartBody>
        <w:p w:rsidR="009D7FA6" w:rsidRDefault="00C45AD9" w:rsidP="00C45AD9">
          <w:pPr>
            <w:pStyle w:val="B8CF8619A0E04D438474C94A4B9C2B4E1"/>
          </w:pPr>
          <w:r w:rsidRPr="005B6DB8">
            <w:rPr>
              <w:rStyle w:val="Testosegnaposto"/>
              <w:sz w:val="18"/>
              <w:szCs w:val="18"/>
            </w:rPr>
            <w:t>Scegliere un elemento.</w:t>
          </w:r>
        </w:p>
      </w:docPartBody>
    </w:docPart>
    <w:docPart>
      <w:docPartPr>
        <w:name w:val="D6C68432DC984411B8A871E010491571"/>
        <w:category>
          <w:name w:val="Generale"/>
          <w:gallery w:val="placeholder"/>
        </w:category>
        <w:types>
          <w:type w:val="bbPlcHdr"/>
        </w:types>
        <w:behaviors>
          <w:behavior w:val="content"/>
        </w:behaviors>
        <w:guid w:val="{C903945C-9CA8-4A1D-BE39-4B491DB3D5AF}"/>
      </w:docPartPr>
      <w:docPartBody>
        <w:p w:rsidR="009D7FA6" w:rsidRDefault="00C45AD9" w:rsidP="00C45AD9">
          <w:pPr>
            <w:pStyle w:val="D6C68432DC984411B8A871E0104915711"/>
          </w:pPr>
          <w:r w:rsidRPr="005B6DB8">
            <w:rPr>
              <w:rFonts w:eastAsia="Calibri" w:cs="Times New Roman"/>
              <w:color w:val="808080"/>
              <w:sz w:val="18"/>
              <w:szCs w:val="18"/>
            </w:rPr>
            <w:t>Scegliere un elemento.</w:t>
          </w:r>
        </w:p>
      </w:docPartBody>
    </w:docPart>
    <w:docPart>
      <w:docPartPr>
        <w:name w:val="087129F5E3164163AE50D016A8816AE8"/>
        <w:category>
          <w:name w:val="Generale"/>
          <w:gallery w:val="placeholder"/>
        </w:category>
        <w:types>
          <w:type w:val="bbPlcHdr"/>
        </w:types>
        <w:behaviors>
          <w:behavior w:val="content"/>
        </w:behaviors>
        <w:guid w:val="{371A1FE5-0EF7-40B9-A3D9-4127A2E67AF8}"/>
      </w:docPartPr>
      <w:docPartBody>
        <w:p w:rsidR="009D7FA6" w:rsidRDefault="00C45AD9" w:rsidP="00C45AD9">
          <w:pPr>
            <w:pStyle w:val="087129F5E3164163AE50D016A8816AE81"/>
          </w:pPr>
          <w:r w:rsidRPr="005B6DB8">
            <w:rPr>
              <w:rFonts w:eastAsia="Calibri" w:cs="Times New Roman"/>
              <w:color w:val="808080"/>
              <w:sz w:val="18"/>
              <w:szCs w:val="18"/>
            </w:rPr>
            <w:t>Scegliere un elemento.</w:t>
          </w:r>
        </w:p>
      </w:docPartBody>
    </w:docPart>
    <w:docPart>
      <w:docPartPr>
        <w:name w:val="B93E1DFD1404443BB056A896FBE42AF2"/>
        <w:category>
          <w:name w:val="Generale"/>
          <w:gallery w:val="placeholder"/>
        </w:category>
        <w:types>
          <w:type w:val="bbPlcHdr"/>
        </w:types>
        <w:behaviors>
          <w:behavior w:val="content"/>
        </w:behaviors>
        <w:guid w:val="{6B4A20B1-C472-44BC-9301-962ADA0D454D}"/>
      </w:docPartPr>
      <w:docPartBody>
        <w:p w:rsidR="009D7FA6" w:rsidRDefault="00C45AD9" w:rsidP="00C45AD9">
          <w:pPr>
            <w:pStyle w:val="B93E1DFD1404443BB056A896FBE42AF21"/>
          </w:pPr>
          <w:r w:rsidRPr="002A04DA">
            <w:rPr>
              <w:rFonts w:ascii="Calibri" w:eastAsia="Calibri" w:hAnsi="Calibri" w:cs="Times New Roman"/>
              <w:color w:val="808080"/>
              <w:sz w:val="18"/>
              <w:szCs w:val="18"/>
            </w:rPr>
            <w:t>Scegliere un elemento.</w:t>
          </w:r>
        </w:p>
      </w:docPartBody>
    </w:docPart>
    <w:docPart>
      <w:docPartPr>
        <w:name w:val="A366637D9AA446F498D7D43A31E1CD1E"/>
        <w:category>
          <w:name w:val="Generale"/>
          <w:gallery w:val="placeholder"/>
        </w:category>
        <w:types>
          <w:type w:val="bbPlcHdr"/>
        </w:types>
        <w:behaviors>
          <w:behavior w:val="content"/>
        </w:behaviors>
        <w:guid w:val="{FDD0DA35-8B73-48E4-B9D9-4779AA7E61E4}"/>
      </w:docPartPr>
      <w:docPartBody>
        <w:p w:rsidR="009D7FA6" w:rsidRDefault="00C45AD9" w:rsidP="00C45AD9">
          <w:pPr>
            <w:pStyle w:val="A366637D9AA446F498D7D43A31E1CD1E1"/>
          </w:pPr>
          <w:r w:rsidRPr="009553EE">
            <w:rPr>
              <w:rFonts w:eastAsia="Calibri" w:cs="Times New Roman"/>
              <w:color w:val="808080"/>
              <w:sz w:val="18"/>
              <w:szCs w:val="18"/>
            </w:rPr>
            <w:t>Scegliere un elemento.</w:t>
          </w:r>
        </w:p>
      </w:docPartBody>
    </w:docPart>
    <w:docPart>
      <w:docPartPr>
        <w:name w:val="1CE471F31F934A648564953C9CA7C38D"/>
        <w:category>
          <w:name w:val="Generale"/>
          <w:gallery w:val="placeholder"/>
        </w:category>
        <w:types>
          <w:type w:val="bbPlcHdr"/>
        </w:types>
        <w:behaviors>
          <w:behavior w:val="content"/>
        </w:behaviors>
        <w:guid w:val="{67F94013-667E-4B7B-9B98-EE2AB679A269}"/>
      </w:docPartPr>
      <w:docPartBody>
        <w:p w:rsidR="009D7FA6" w:rsidRDefault="00C45AD9" w:rsidP="00C45AD9">
          <w:pPr>
            <w:pStyle w:val="1CE471F31F934A648564953C9CA7C38D1"/>
          </w:pPr>
          <w:r w:rsidRPr="009553EE">
            <w:rPr>
              <w:rFonts w:eastAsia="Calibri" w:cs="Times New Roman"/>
              <w:color w:val="808080"/>
              <w:sz w:val="18"/>
              <w:szCs w:val="18"/>
            </w:rPr>
            <w:t>Scegliere un elemento.</w:t>
          </w:r>
        </w:p>
      </w:docPartBody>
    </w:docPart>
    <w:docPart>
      <w:docPartPr>
        <w:name w:val="30BBD062E71C4F9999615DF83841B734"/>
        <w:category>
          <w:name w:val="Generale"/>
          <w:gallery w:val="placeholder"/>
        </w:category>
        <w:types>
          <w:type w:val="bbPlcHdr"/>
        </w:types>
        <w:behaviors>
          <w:behavior w:val="content"/>
        </w:behaviors>
        <w:guid w:val="{25C68171-EE3D-4CC1-B900-C9560B364A4E}"/>
      </w:docPartPr>
      <w:docPartBody>
        <w:p w:rsidR="009D7FA6" w:rsidRDefault="00C45AD9" w:rsidP="00C45AD9">
          <w:pPr>
            <w:pStyle w:val="30BBD062E71C4F9999615DF83841B7341"/>
          </w:pPr>
          <w:r w:rsidRPr="00E553F4">
            <w:rPr>
              <w:rFonts w:eastAsia="Calibri" w:cs="Times New Roman"/>
              <w:color w:val="808080"/>
              <w:sz w:val="18"/>
              <w:szCs w:val="18"/>
            </w:rPr>
            <w:t>Scegliere un elemento.</w:t>
          </w:r>
        </w:p>
      </w:docPartBody>
    </w:docPart>
    <w:docPart>
      <w:docPartPr>
        <w:name w:val="7C7954040FA841A4B3ED72B4FBB135F9"/>
        <w:category>
          <w:name w:val="Generale"/>
          <w:gallery w:val="placeholder"/>
        </w:category>
        <w:types>
          <w:type w:val="bbPlcHdr"/>
        </w:types>
        <w:behaviors>
          <w:behavior w:val="content"/>
        </w:behaviors>
        <w:guid w:val="{30631219-4623-4460-A833-232926CA43A8}"/>
      </w:docPartPr>
      <w:docPartBody>
        <w:p w:rsidR="009D7FA6" w:rsidRDefault="00C45AD9" w:rsidP="00C45AD9">
          <w:pPr>
            <w:pStyle w:val="7C7954040FA841A4B3ED72B4FBB135F91"/>
          </w:pPr>
          <w:r w:rsidRPr="00E553F4">
            <w:rPr>
              <w:rFonts w:eastAsia="Calibri" w:cs="Times New Roman"/>
              <w:color w:val="808080"/>
              <w:sz w:val="18"/>
              <w:szCs w:val="18"/>
            </w:rPr>
            <w:t>Scegliere un elemento.</w:t>
          </w:r>
        </w:p>
      </w:docPartBody>
    </w:docPart>
    <w:docPart>
      <w:docPartPr>
        <w:name w:val="F45EBD3FB5EC4ABD97AFE25F1736B1F5"/>
        <w:category>
          <w:name w:val="Generale"/>
          <w:gallery w:val="placeholder"/>
        </w:category>
        <w:types>
          <w:type w:val="bbPlcHdr"/>
        </w:types>
        <w:behaviors>
          <w:behavior w:val="content"/>
        </w:behaviors>
        <w:guid w:val="{9FABFF45-DFBB-4893-BEE5-0D6ABA3F3632}"/>
      </w:docPartPr>
      <w:docPartBody>
        <w:p w:rsidR="009D7FA6" w:rsidRDefault="00C45AD9" w:rsidP="00C45AD9">
          <w:pPr>
            <w:pStyle w:val="F45EBD3FB5EC4ABD97AFE25F1736B1F51"/>
          </w:pPr>
          <w:r w:rsidRPr="00E553F4">
            <w:rPr>
              <w:rStyle w:val="Testosegnaposto"/>
              <w:sz w:val="18"/>
              <w:szCs w:val="18"/>
            </w:rPr>
            <w:t>Scegliere un elemento.</w:t>
          </w:r>
        </w:p>
      </w:docPartBody>
    </w:docPart>
    <w:docPart>
      <w:docPartPr>
        <w:name w:val="6EC31F2BE3FB4D07971AB2AF1ADD900D"/>
        <w:category>
          <w:name w:val="Generale"/>
          <w:gallery w:val="placeholder"/>
        </w:category>
        <w:types>
          <w:type w:val="bbPlcHdr"/>
        </w:types>
        <w:behaviors>
          <w:behavior w:val="content"/>
        </w:behaviors>
        <w:guid w:val="{B18E238C-1988-4C72-83AD-C12796234E2C}"/>
      </w:docPartPr>
      <w:docPartBody>
        <w:p w:rsidR="009D7FA6" w:rsidRDefault="00C45AD9" w:rsidP="00C45AD9">
          <w:pPr>
            <w:pStyle w:val="6EC31F2BE3FB4D07971AB2AF1ADD900D1"/>
          </w:pPr>
          <w:r w:rsidRPr="00E553F4">
            <w:rPr>
              <w:rFonts w:eastAsia="Calibri" w:cs="Times New Roman"/>
              <w:color w:val="808080"/>
              <w:sz w:val="18"/>
              <w:szCs w:val="18"/>
            </w:rPr>
            <w:t>Scegliere un elemento.</w:t>
          </w:r>
        </w:p>
      </w:docPartBody>
    </w:docPart>
    <w:docPart>
      <w:docPartPr>
        <w:name w:val="A88DF5F74C494467AFBD20035BCF96D5"/>
        <w:category>
          <w:name w:val="Generale"/>
          <w:gallery w:val="placeholder"/>
        </w:category>
        <w:types>
          <w:type w:val="bbPlcHdr"/>
        </w:types>
        <w:behaviors>
          <w:behavior w:val="content"/>
        </w:behaviors>
        <w:guid w:val="{3023C24D-5EE9-40AD-AB9F-60C6098B3D86}"/>
      </w:docPartPr>
      <w:docPartBody>
        <w:p w:rsidR="009D7FA6" w:rsidRDefault="00C45AD9" w:rsidP="00C45AD9">
          <w:pPr>
            <w:pStyle w:val="A88DF5F74C494467AFBD20035BCF96D51"/>
          </w:pPr>
          <w:r w:rsidRPr="00E553F4">
            <w:rPr>
              <w:rFonts w:eastAsia="Calibri" w:cs="Times New Roman"/>
              <w:color w:val="808080"/>
              <w:sz w:val="18"/>
              <w:szCs w:val="18"/>
            </w:rPr>
            <w:t>Scegliere un elemento.</w:t>
          </w:r>
        </w:p>
      </w:docPartBody>
    </w:docPart>
    <w:docPart>
      <w:docPartPr>
        <w:name w:val="A159B4DD508845969F392903A5BC9D71"/>
        <w:category>
          <w:name w:val="Generale"/>
          <w:gallery w:val="placeholder"/>
        </w:category>
        <w:types>
          <w:type w:val="bbPlcHdr"/>
        </w:types>
        <w:behaviors>
          <w:behavior w:val="content"/>
        </w:behaviors>
        <w:guid w:val="{970075B5-6AB7-4B22-8B3F-9F4A16F5640E}"/>
      </w:docPartPr>
      <w:docPartBody>
        <w:p w:rsidR="009D7FA6" w:rsidRDefault="00C45AD9" w:rsidP="00C45AD9">
          <w:pPr>
            <w:pStyle w:val="A159B4DD508845969F392903A5BC9D711"/>
          </w:pPr>
          <w:r w:rsidRPr="00E553F4">
            <w:rPr>
              <w:rFonts w:eastAsia="Calibri" w:cs="Times New Roman"/>
              <w:color w:val="808080"/>
              <w:sz w:val="18"/>
              <w:szCs w:val="18"/>
            </w:rPr>
            <w:t>Scegliere un elemento.</w:t>
          </w:r>
        </w:p>
      </w:docPartBody>
    </w:docPart>
    <w:docPart>
      <w:docPartPr>
        <w:name w:val="2332A826EA974217A56F0C725CC2052D"/>
        <w:category>
          <w:name w:val="Generale"/>
          <w:gallery w:val="placeholder"/>
        </w:category>
        <w:types>
          <w:type w:val="bbPlcHdr"/>
        </w:types>
        <w:behaviors>
          <w:behavior w:val="content"/>
        </w:behaviors>
        <w:guid w:val="{4E500CB4-3871-4FA5-B6A7-05139C1AB54D}"/>
      </w:docPartPr>
      <w:docPartBody>
        <w:p w:rsidR="009D7FA6" w:rsidRDefault="00C45AD9" w:rsidP="00C45AD9">
          <w:pPr>
            <w:pStyle w:val="2332A826EA974217A56F0C725CC2052D1"/>
          </w:pPr>
          <w:r w:rsidRPr="00E553F4">
            <w:rPr>
              <w:rFonts w:eastAsia="Calibri" w:cs="Times New Roman"/>
              <w:color w:val="808080"/>
              <w:sz w:val="18"/>
              <w:szCs w:val="18"/>
            </w:rPr>
            <w:t>Scegliere un elemento.</w:t>
          </w:r>
        </w:p>
      </w:docPartBody>
    </w:docPart>
    <w:docPart>
      <w:docPartPr>
        <w:name w:val="86E2040B5B2249D4BE352E7033AA7084"/>
        <w:category>
          <w:name w:val="Generale"/>
          <w:gallery w:val="placeholder"/>
        </w:category>
        <w:types>
          <w:type w:val="bbPlcHdr"/>
        </w:types>
        <w:behaviors>
          <w:behavior w:val="content"/>
        </w:behaviors>
        <w:guid w:val="{F9F29C4C-7CD4-4747-8A92-53CEC3509626}"/>
      </w:docPartPr>
      <w:docPartBody>
        <w:p w:rsidR="00321BEB" w:rsidRDefault="00C45AD9" w:rsidP="00C45AD9">
          <w:pPr>
            <w:pStyle w:val="86E2040B5B2249D4BE352E7033AA7084"/>
          </w:pPr>
          <w:r w:rsidRPr="00E21C67">
            <w:rPr>
              <w:rStyle w:val="Testosegnaposto"/>
            </w:rPr>
            <w:t>Scegliere un elemento.</w:t>
          </w:r>
        </w:p>
      </w:docPartBody>
    </w:docPart>
    <w:docPart>
      <w:docPartPr>
        <w:name w:val="28A2F39B886441169E5610015E172A6D"/>
        <w:category>
          <w:name w:val="Generale"/>
          <w:gallery w:val="placeholder"/>
        </w:category>
        <w:types>
          <w:type w:val="bbPlcHdr"/>
        </w:types>
        <w:behaviors>
          <w:behavior w:val="content"/>
        </w:behaviors>
        <w:guid w:val="{556C1F35-0127-4B18-9685-5EADCD8EFE8F}"/>
      </w:docPartPr>
      <w:docPartBody>
        <w:p w:rsidR="000970E7" w:rsidRDefault="000970E7" w:rsidP="000970E7">
          <w:pPr>
            <w:pStyle w:val="28A2F39B886441169E5610015E172A6D"/>
          </w:pPr>
          <w:r w:rsidRPr="00ED21FE">
            <w:rPr>
              <w:rStyle w:val="Testosegnaposto"/>
              <w:sz w:val="18"/>
              <w:szCs w:val="18"/>
            </w:rPr>
            <w:t>Scegliere un elemento.</w:t>
          </w:r>
        </w:p>
      </w:docPartBody>
    </w:docPart>
    <w:docPart>
      <w:docPartPr>
        <w:name w:val="B5ACED024C0241AAA798BE8A9D129CBA"/>
        <w:category>
          <w:name w:val="Generale"/>
          <w:gallery w:val="placeholder"/>
        </w:category>
        <w:types>
          <w:type w:val="bbPlcHdr"/>
        </w:types>
        <w:behaviors>
          <w:behavior w:val="content"/>
        </w:behaviors>
        <w:guid w:val="{3DD263DC-6FAD-488F-9765-EB13C5F2B765}"/>
      </w:docPartPr>
      <w:docPartBody>
        <w:p w:rsidR="000970E7" w:rsidRDefault="000970E7" w:rsidP="000970E7">
          <w:pPr>
            <w:pStyle w:val="B5ACED024C0241AAA798BE8A9D129CBA"/>
          </w:pPr>
          <w:r w:rsidRPr="00ED21FE">
            <w:rPr>
              <w:rFonts w:eastAsia="Calibri" w:cs="Calibri"/>
              <w:color w:val="808080" w:themeColor="background1" w:themeShade="80"/>
              <w:sz w:val="18"/>
              <w:szCs w:val="18"/>
            </w:rPr>
            <w:t>Scegliere un elemento.</w:t>
          </w:r>
        </w:p>
      </w:docPartBody>
    </w:docPart>
    <w:docPart>
      <w:docPartPr>
        <w:name w:val="C80A9A3BEFBF49C68B07E893B896766B"/>
        <w:category>
          <w:name w:val="Generale"/>
          <w:gallery w:val="placeholder"/>
        </w:category>
        <w:types>
          <w:type w:val="bbPlcHdr"/>
        </w:types>
        <w:behaviors>
          <w:behavior w:val="content"/>
        </w:behaviors>
        <w:guid w:val="{3391BDC2-9A4E-48E6-A97E-9264B93F6497}"/>
      </w:docPartPr>
      <w:docPartBody>
        <w:p w:rsidR="000970E7" w:rsidRDefault="000970E7" w:rsidP="000970E7">
          <w:pPr>
            <w:pStyle w:val="C80A9A3BEFBF49C68B07E893B896766B"/>
          </w:pPr>
          <w:r w:rsidRPr="000D54C8">
            <w:rPr>
              <w:rStyle w:val="Testosegnaposto"/>
              <w:sz w:val="16"/>
              <w:szCs w:val="16"/>
            </w:rPr>
            <w:t>Scegliere un elemento.</w:t>
          </w:r>
        </w:p>
      </w:docPartBody>
    </w:docPart>
    <w:docPart>
      <w:docPartPr>
        <w:name w:val="DefaultPlaceholder_-1854013438"/>
        <w:category>
          <w:name w:val="Generale"/>
          <w:gallery w:val="placeholder"/>
        </w:category>
        <w:types>
          <w:type w:val="bbPlcHdr"/>
        </w:types>
        <w:behaviors>
          <w:behavior w:val="content"/>
        </w:behaviors>
        <w:guid w:val="{0A433264-AD87-4CF3-B90A-C7EE1B3F0376}"/>
      </w:docPartPr>
      <w:docPartBody>
        <w:p w:rsidR="000970E7" w:rsidRDefault="000970E7">
          <w:r w:rsidRPr="00AB1CB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970E7"/>
    <w:rsid w:val="000B7499"/>
    <w:rsid w:val="00107B20"/>
    <w:rsid w:val="001C7A47"/>
    <w:rsid w:val="002744C9"/>
    <w:rsid w:val="002802DF"/>
    <w:rsid w:val="00292718"/>
    <w:rsid w:val="00307A80"/>
    <w:rsid w:val="00321BEB"/>
    <w:rsid w:val="00431CBB"/>
    <w:rsid w:val="00455554"/>
    <w:rsid w:val="00490935"/>
    <w:rsid w:val="00517D0E"/>
    <w:rsid w:val="00571E16"/>
    <w:rsid w:val="00650F2C"/>
    <w:rsid w:val="006B3177"/>
    <w:rsid w:val="006E3C5D"/>
    <w:rsid w:val="00814CC7"/>
    <w:rsid w:val="008E6CD0"/>
    <w:rsid w:val="009063A2"/>
    <w:rsid w:val="00941D73"/>
    <w:rsid w:val="009C3963"/>
    <w:rsid w:val="009D7FA6"/>
    <w:rsid w:val="009F77C2"/>
    <w:rsid w:val="00B400B1"/>
    <w:rsid w:val="00BD7DCB"/>
    <w:rsid w:val="00C000F2"/>
    <w:rsid w:val="00C45AD9"/>
    <w:rsid w:val="00C80C4F"/>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970E7"/>
    <w:rPr>
      <w:color w:val="808080"/>
    </w:rPr>
  </w:style>
  <w:style w:type="paragraph" w:customStyle="1" w:styleId="B8CF8619A0E04D438474C94A4B9C2B4E1">
    <w:name w:val="B8CF8619A0E04D438474C94A4B9C2B4E1"/>
    <w:rsid w:val="00C45AD9"/>
    <w:rPr>
      <w:rFonts w:eastAsiaTheme="minorHAnsi"/>
      <w:lang w:val="it-IT" w:eastAsia="en-US"/>
    </w:rPr>
  </w:style>
  <w:style w:type="paragraph" w:customStyle="1" w:styleId="D6C68432DC984411B8A871E0104915711">
    <w:name w:val="D6C68432DC984411B8A871E0104915711"/>
    <w:rsid w:val="00C45AD9"/>
    <w:rPr>
      <w:rFonts w:eastAsiaTheme="minorHAnsi"/>
      <w:lang w:val="it-IT" w:eastAsia="en-US"/>
    </w:rPr>
  </w:style>
  <w:style w:type="paragraph" w:customStyle="1" w:styleId="087129F5E3164163AE50D016A8816AE81">
    <w:name w:val="087129F5E3164163AE50D016A8816AE81"/>
    <w:rsid w:val="00C45AD9"/>
    <w:rPr>
      <w:rFonts w:eastAsiaTheme="minorHAnsi"/>
      <w:lang w:val="it-IT" w:eastAsia="en-US"/>
    </w:rPr>
  </w:style>
  <w:style w:type="paragraph" w:customStyle="1" w:styleId="86E2040B5B2249D4BE352E7033AA7084">
    <w:name w:val="86E2040B5B2249D4BE352E7033AA7084"/>
    <w:rsid w:val="00C45AD9"/>
    <w:rPr>
      <w:rFonts w:eastAsiaTheme="minorHAnsi"/>
      <w:lang w:val="it-IT" w:eastAsia="en-US"/>
    </w:rPr>
  </w:style>
  <w:style w:type="paragraph" w:customStyle="1" w:styleId="B93E1DFD1404443BB056A896FBE42AF21">
    <w:name w:val="B93E1DFD1404443BB056A896FBE42AF21"/>
    <w:rsid w:val="00C45AD9"/>
    <w:rPr>
      <w:rFonts w:eastAsiaTheme="minorHAnsi"/>
      <w:lang w:val="it-IT" w:eastAsia="en-US"/>
    </w:rPr>
  </w:style>
  <w:style w:type="paragraph" w:customStyle="1" w:styleId="A366637D9AA446F498D7D43A31E1CD1E1">
    <w:name w:val="A366637D9AA446F498D7D43A31E1CD1E1"/>
    <w:rsid w:val="00C45AD9"/>
    <w:rPr>
      <w:rFonts w:eastAsiaTheme="minorHAnsi"/>
      <w:lang w:val="it-IT" w:eastAsia="en-US"/>
    </w:rPr>
  </w:style>
  <w:style w:type="paragraph" w:customStyle="1" w:styleId="1CE471F31F934A648564953C9CA7C38D1">
    <w:name w:val="1CE471F31F934A648564953C9CA7C38D1"/>
    <w:rsid w:val="00C45AD9"/>
    <w:rPr>
      <w:rFonts w:eastAsiaTheme="minorHAnsi"/>
      <w:lang w:val="it-IT" w:eastAsia="en-US"/>
    </w:rPr>
  </w:style>
  <w:style w:type="paragraph" w:customStyle="1" w:styleId="30BBD062E71C4F9999615DF83841B7341">
    <w:name w:val="30BBD062E71C4F9999615DF83841B7341"/>
    <w:rsid w:val="00C45AD9"/>
    <w:rPr>
      <w:rFonts w:eastAsiaTheme="minorHAnsi"/>
      <w:lang w:val="it-IT" w:eastAsia="en-US"/>
    </w:rPr>
  </w:style>
  <w:style w:type="paragraph" w:customStyle="1" w:styleId="7C7954040FA841A4B3ED72B4FBB135F91">
    <w:name w:val="7C7954040FA841A4B3ED72B4FBB135F91"/>
    <w:rsid w:val="00C45AD9"/>
    <w:rPr>
      <w:rFonts w:eastAsiaTheme="minorHAnsi"/>
      <w:lang w:val="it-IT" w:eastAsia="en-US"/>
    </w:rPr>
  </w:style>
  <w:style w:type="paragraph" w:customStyle="1" w:styleId="F45EBD3FB5EC4ABD97AFE25F1736B1F51">
    <w:name w:val="F45EBD3FB5EC4ABD97AFE25F1736B1F51"/>
    <w:rsid w:val="00C45AD9"/>
    <w:rPr>
      <w:rFonts w:eastAsiaTheme="minorHAnsi"/>
      <w:lang w:val="it-IT" w:eastAsia="en-US"/>
    </w:rPr>
  </w:style>
  <w:style w:type="paragraph" w:customStyle="1" w:styleId="6EC31F2BE3FB4D07971AB2AF1ADD900D1">
    <w:name w:val="6EC31F2BE3FB4D07971AB2AF1ADD900D1"/>
    <w:rsid w:val="00C45AD9"/>
    <w:rPr>
      <w:rFonts w:eastAsiaTheme="minorHAnsi"/>
      <w:lang w:val="it-IT" w:eastAsia="en-US"/>
    </w:rPr>
  </w:style>
  <w:style w:type="paragraph" w:customStyle="1" w:styleId="A88DF5F74C494467AFBD20035BCF96D51">
    <w:name w:val="A88DF5F74C494467AFBD20035BCF96D51"/>
    <w:rsid w:val="00C45AD9"/>
    <w:rPr>
      <w:rFonts w:eastAsiaTheme="minorHAnsi"/>
      <w:lang w:val="it-IT" w:eastAsia="en-US"/>
    </w:rPr>
  </w:style>
  <w:style w:type="paragraph" w:customStyle="1" w:styleId="A159B4DD508845969F392903A5BC9D711">
    <w:name w:val="A159B4DD508845969F392903A5BC9D711"/>
    <w:rsid w:val="00C45AD9"/>
    <w:rPr>
      <w:rFonts w:eastAsiaTheme="minorHAnsi"/>
      <w:lang w:val="it-IT" w:eastAsia="en-US"/>
    </w:rPr>
  </w:style>
  <w:style w:type="paragraph" w:customStyle="1" w:styleId="2332A826EA974217A56F0C725CC2052D1">
    <w:name w:val="2332A826EA974217A56F0C725CC2052D1"/>
    <w:rsid w:val="00C45AD9"/>
    <w:rPr>
      <w:rFonts w:eastAsiaTheme="minorHAnsi"/>
      <w:lang w:val="it-IT" w:eastAsia="en-US"/>
    </w:rPr>
  </w:style>
  <w:style w:type="paragraph" w:customStyle="1" w:styleId="28A2F39B886441169E5610015E172A6D">
    <w:name w:val="28A2F39B886441169E5610015E172A6D"/>
    <w:rsid w:val="000970E7"/>
    <w:rPr>
      <w:kern w:val="2"/>
      <w:lang w:val="it-IT" w:eastAsia="it-IT"/>
      <w14:ligatures w14:val="standardContextual"/>
    </w:rPr>
  </w:style>
  <w:style w:type="paragraph" w:customStyle="1" w:styleId="B5ACED024C0241AAA798BE8A9D129CBA">
    <w:name w:val="B5ACED024C0241AAA798BE8A9D129CBA"/>
    <w:rsid w:val="000970E7"/>
    <w:rPr>
      <w:kern w:val="2"/>
      <w:lang w:val="it-IT" w:eastAsia="it-IT"/>
      <w14:ligatures w14:val="standardContextual"/>
    </w:rPr>
  </w:style>
  <w:style w:type="paragraph" w:customStyle="1" w:styleId="C80A9A3BEFBF49C68B07E893B896766B">
    <w:name w:val="C80A9A3BEFBF49C68B07E893B896766B"/>
    <w:rsid w:val="000970E7"/>
    <w:rPr>
      <w:kern w:val="2"/>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4340-63A2-46A6-A298-87828A52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1573</TotalTime>
  <Pages>7</Pages>
  <Words>2034</Words>
  <Characters>11597</Characters>
  <Application>Microsoft Office Word</Application>
  <DocSecurity>0</DocSecurity>
  <Lines>96</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MARTINA</cp:lastModifiedBy>
  <cp:revision>21</cp:revision>
  <cp:lastPrinted>2022-11-03T08:48:00Z</cp:lastPrinted>
  <dcterms:created xsi:type="dcterms:W3CDTF">2024-10-28T10:35:00Z</dcterms:created>
  <dcterms:modified xsi:type="dcterms:W3CDTF">2025-11-19T13:30:00Z</dcterms:modified>
</cp:coreProperties>
</file>